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06C607" w14:textId="45F198E7" w:rsidR="002152BA" w:rsidRPr="00F601CD" w:rsidRDefault="006B7FE1" w:rsidP="49F8B574">
      <w:pPr>
        <w:pStyle w:val="paragraph"/>
        <w:jc w:val="right"/>
        <w:textAlignment w:val="baseline"/>
        <w:rPr>
          <w:lang w:val="cy-GB"/>
        </w:rPr>
      </w:pPr>
      <w:r w:rsidRPr="00F601CD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C5FDB6C" wp14:editId="67ACB4DA">
                <wp:simplePos x="0" y="0"/>
                <wp:positionH relativeFrom="column">
                  <wp:posOffset>4714875</wp:posOffset>
                </wp:positionH>
                <wp:positionV relativeFrom="paragraph">
                  <wp:posOffset>28575</wp:posOffset>
                </wp:positionV>
                <wp:extent cx="1447800" cy="1285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86162" w14:textId="5E4F982B" w:rsidR="006B7FE1" w:rsidRDefault="006B7FE1" w:rsidP="006B7F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FD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2.25pt;width:114pt;height:10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6mIAIAAB4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j/r0nS8o7LGjwDDQb5pz6tV3Dyi+e2Zx24LdyzvnsG8l1MRvFjOzq9QRx0eQqv+E&#10;NZWBQ8AENDTORPFIDkboNKfTZTaRiogl5/PlakouQb5ZvlqslotUA4rn9M758EGiYfFSckfDT/Bw&#10;fPAh0oHiOSRW86hVvVNaJ8Ptq6127Ai0KLv0ndF/C9OW9SW/WeSLhGwx5qcdMirQImtlSk406Yvp&#10;UEQ53ts63QMoPd6JibZnfaIkozhhqAYKjKJVWJ9IKYfjwtIDo0uL7idnPS1ryf2PAzjJmf5oSe0b&#10;UidudzLmi2VOhrv2VNcesIKgSh44G6/bkF5E5GvxjqbSqKTXC5MzV1rCJOP5wcQtv7ZT1Muz3vwC&#10;AAD//wMAUEsDBBQABgAIAAAAIQDLV2BG3gAAAAkBAAAPAAAAZHJzL2Rvd25yZXYueG1sTI/NTsMw&#10;EITvSLyDtUhcELWJ0oamcSpAAnHtzwNs4m0SNbaj2G3St2c5wWl3NaPZb4rtbHtxpTF03ml4WSgQ&#10;5GpvOtdoOB4+n19BhIjOYO8dabhRgG15f1dgbvzkdnTdx0ZwiAs5amhjHHIpQ92SxbDwAznWTn60&#10;GPkcG2lGnDjc9jJRaiUtdo4/tDjQR0v1eX+xGk7f09NyPVVf8Zjt0tU7dlnlb1o/PsxvGxCR5vhn&#10;hl98RoeSmSp/cSaIXkOWJku2akh5sL7OFC+VhkRlCmRZyP8Nyh8AAAD//wMAUEsBAi0AFAAGAAgA&#10;AAAhALaDOJL+AAAA4QEAABMAAAAAAAAAAAAAAAAAAAAAAFtDb250ZW50X1R5cGVzXS54bWxQSwEC&#10;LQAUAAYACAAAACEAOP0h/9YAAACUAQAACwAAAAAAAAAAAAAAAAAvAQAAX3JlbHMvLnJlbHNQSwEC&#10;LQAUAAYACAAAACEA0tR+piACAAAeBAAADgAAAAAAAAAAAAAAAAAuAgAAZHJzL2Uyb0RvYy54bWxQ&#10;SwECLQAUAAYACAAAACEAy1dgRt4AAAAJAQAADwAAAAAAAAAAAAAAAAB6BAAAZHJzL2Rvd25yZXYu&#10;eG1sUEsFBgAAAAAEAAQA8wAAAIUFAAAAAA==&#10;" stroked="f">
                <v:textbox>
                  <w:txbxContent>
                    <w:p w14:paraId="11186162" w14:textId="5E4F982B" w:rsidR="006B7FE1" w:rsidRDefault="006B7FE1" w:rsidP="006B7FE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098" w:rsidRPr="00F601CD">
        <w:rPr>
          <w:noProof/>
        </w:rPr>
        <w:drawing>
          <wp:inline distT="0" distB="0" distL="0" distR="0" wp14:anchorId="6857D5AD" wp14:editId="1C0B62BC">
            <wp:extent cx="2434749" cy="885363"/>
            <wp:effectExtent l="0" t="0" r="3810" b="0"/>
            <wp:docPr id="3" name="Picture 3" descr="C:\Users\Owner\AppData\Local\Microsoft\Windows\INetCache\Content.Word\FS Cymru general us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49" cy="8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5368" w14:textId="28CFDC32" w:rsidR="002152BA" w:rsidRPr="00F601CD" w:rsidRDefault="00211E36" w:rsidP="00206098">
      <w:pPr>
        <w:pStyle w:val="paragraph"/>
        <w:jc w:val="center"/>
        <w:textAlignment w:val="baseline"/>
        <w:rPr>
          <w:rFonts w:ascii="Trebuchet MS" w:hAnsi="Trebuchet MS"/>
          <w:b/>
          <w:lang w:val="cy-GB"/>
        </w:rPr>
      </w:pPr>
      <w:r w:rsidRPr="00F601CD">
        <w:rPr>
          <w:rStyle w:val="normaltextrun1"/>
          <w:rFonts w:ascii="Trebuchet MS" w:hAnsi="Trebuchet MS" w:cs="Calibri"/>
          <w:b/>
          <w:bCs/>
          <w:sz w:val="36"/>
          <w:szCs w:val="36"/>
          <w:lang w:val="cy-GB"/>
        </w:rPr>
        <w:t>Disgrifiad Swydd</w:t>
      </w:r>
    </w:p>
    <w:p w14:paraId="70A09173" w14:textId="2D137AC0" w:rsidR="002152BA" w:rsidRPr="00F601CD" w:rsidRDefault="002152BA" w:rsidP="00206098">
      <w:pPr>
        <w:pStyle w:val="paragraph"/>
        <w:jc w:val="center"/>
        <w:textAlignment w:val="baseline"/>
        <w:rPr>
          <w:rFonts w:ascii="Trebuchet MS" w:hAnsi="Trebuchet MS"/>
          <w:b/>
          <w:lang w:val="cy-GB"/>
        </w:rPr>
      </w:pPr>
    </w:p>
    <w:p w14:paraId="15C4A856" w14:textId="631A735A" w:rsidR="002152BA" w:rsidRPr="00F601CD" w:rsidRDefault="00211E36" w:rsidP="00206098">
      <w:pPr>
        <w:pStyle w:val="paragraph"/>
        <w:ind w:right="-1027"/>
        <w:jc w:val="center"/>
        <w:textAlignment w:val="baseline"/>
        <w:rPr>
          <w:rFonts w:ascii="Trebuchet MS" w:hAnsi="Trebuchet MS"/>
          <w:b/>
          <w:sz w:val="36"/>
          <w:szCs w:val="36"/>
          <w:lang w:val="cy-GB"/>
        </w:rPr>
      </w:pPr>
      <w:r w:rsidRPr="00F601CD">
        <w:rPr>
          <w:rStyle w:val="normaltextrun1"/>
          <w:rFonts w:ascii="Trebuchet MS" w:hAnsi="Trebuchet MS" w:cs="Calibri"/>
          <w:b/>
          <w:sz w:val="36"/>
          <w:szCs w:val="36"/>
          <w:lang w:val="cy-GB"/>
        </w:rPr>
        <w:t>Cydlynydd Aelodau B</w:t>
      </w:r>
      <w:r w:rsidR="003A4481" w:rsidRPr="00F601CD">
        <w:rPr>
          <w:rStyle w:val="normaltextrun1"/>
          <w:rFonts w:ascii="Trebuchet MS" w:hAnsi="Trebuchet MS" w:cs="Calibri"/>
          <w:b/>
          <w:sz w:val="36"/>
          <w:szCs w:val="36"/>
          <w:lang w:val="cy-GB"/>
        </w:rPr>
        <w:t>wyd C</w:t>
      </w:r>
      <w:r w:rsidRPr="00F601CD">
        <w:rPr>
          <w:rStyle w:val="normaltextrun1"/>
          <w:rFonts w:ascii="Trebuchet MS" w:hAnsi="Trebuchet MS" w:cs="Calibri"/>
          <w:b/>
          <w:sz w:val="36"/>
          <w:szCs w:val="36"/>
          <w:lang w:val="cy-GB"/>
        </w:rPr>
        <w:t>ymuned</w:t>
      </w:r>
      <w:r w:rsidR="003A4481" w:rsidRPr="00F601CD">
        <w:rPr>
          <w:rStyle w:val="normaltextrun1"/>
          <w:rFonts w:ascii="Trebuchet MS" w:hAnsi="Trebuchet MS" w:cs="Calibri"/>
          <w:b/>
          <w:sz w:val="36"/>
          <w:szCs w:val="36"/>
          <w:lang w:val="cy-GB"/>
        </w:rPr>
        <w:t>ol</w:t>
      </w:r>
      <w:r w:rsidRPr="00F601CD">
        <w:rPr>
          <w:rStyle w:val="normaltextrun1"/>
          <w:rFonts w:ascii="Trebuchet MS" w:hAnsi="Trebuchet MS" w:cs="Calibri"/>
          <w:b/>
          <w:sz w:val="36"/>
          <w:szCs w:val="36"/>
          <w:lang w:val="cy-GB"/>
        </w:rPr>
        <w:t xml:space="preserve"> </w:t>
      </w:r>
    </w:p>
    <w:p w14:paraId="078891FE" w14:textId="77777777" w:rsidR="00D3771F" w:rsidRPr="00F601CD" w:rsidRDefault="00D3771F" w:rsidP="002152BA">
      <w:pPr>
        <w:pStyle w:val="paragraph"/>
        <w:textAlignment w:val="baseline"/>
        <w:rPr>
          <w:rStyle w:val="normaltextrun1"/>
          <w:rFonts w:ascii="Trebuchet MS" w:hAnsi="Trebuchet MS" w:cs="Calibri"/>
          <w:b/>
          <w:sz w:val="22"/>
          <w:szCs w:val="22"/>
          <w:lang w:val="cy-GB"/>
        </w:rPr>
      </w:pPr>
    </w:p>
    <w:p w14:paraId="347AA696" w14:textId="7AEEBE2A" w:rsidR="002152BA" w:rsidRPr="00F601CD" w:rsidRDefault="00234F49" w:rsidP="739AB686">
      <w:pPr>
        <w:pStyle w:val="paragraph"/>
        <w:textAlignment w:val="baseline"/>
        <w:rPr>
          <w:rStyle w:val="normaltextrun1"/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>Yn adrodd i</w:t>
      </w:r>
      <w:r w:rsidRPr="00F601CD"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ab/>
      </w:r>
      <w:r w:rsidRPr="00F601CD"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ab/>
      </w:r>
      <w:r w:rsidR="00211E36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P</w:t>
      </w:r>
      <w:r w:rsidR="45ACD9C1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e</w:t>
      </w:r>
      <w:r w:rsidR="00211E36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nnaeth Datblygu </w:t>
      </w:r>
    </w:p>
    <w:p w14:paraId="60559CEF" w14:textId="3402513D" w:rsidR="002152BA" w:rsidRPr="00F601CD" w:rsidRDefault="00211E36" w:rsidP="002152BA">
      <w:pPr>
        <w:pStyle w:val="paragraph"/>
        <w:ind w:left="2160" w:hanging="2160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 xml:space="preserve">Yn gyfrifol am </w:t>
      </w:r>
      <w:r w:rsidR="002152BA" w:rsidRPr="00F601CD">
        <w:rPr>
          <w:rFonts w:ascii="Trebuchet MS" w:hAnsi="Trebuchet MS"/>
          <w:lang w:val="cy-GB"/>
        </w:rPr>
        <w:tab/>
      </w:r>
      <w:r w:rsidRPr="00F601CD">
        <w:rPr>
          <w:rFonts w:ascii="Trebuchet MS" w:hAnsi="Trebuchet MS"/>
          <w:lang w:val="cy-GB"/>
        </w:rPr>
        <w:t xml:space="preserve">Swyddog prosiect; gwirfoddolwyr perthnasol </w:t>
      </w:r>
    </w:p>
    <w:p w14:paraId="6D505B7E" w14:textId="12C2544B" w:rsidR="00D3771F" w:rsidRPr="00F601CD" w:rsidRDefault="00211E36" w:rsidP="00D3771F">
      <w:pPr>
        <w:pStyle w:val="paragraph"/>
        <w:ind w:left="2160" w:hanging="2160"/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b/>
          <w:sz w:val="22"/>
          <w:szCs w:val="22"/>
          <w:lang w:val="cy-GB"/>
        </w:rPr>
        <w:t>Oriau</w:t>
      </w:r>
      <w:r w:rsidR="00D3771F" w:rsidRPr="00F601CD">
        <w:rPr>
          <w:rStyle w:val="normaltextrun1"/>
          <w:rFonts w:ascii="Trebuchet MS" w:hAnsi="Trebuchet MS" w:cs="Calibri"/>
          <w:b/>
          <w:sz w:val="22"/>
          <w:szCs w:val="22"/>
          <w:lang w:val="cy-GB"/>
        </w:rPr>
        <w:tab/>
      </w:r>
      <w:r w:rsidR="00D3771F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37.5 </w:t>
      </w: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awr yr wythnos</w:t>
      </w:r>
      <w:r w:rsidR="00D3771F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.  </w:t>
      </w: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Bydd hyn yn golygu gweithio rhai oriau gyda’r nos ac ar y penwythnos yn ôl galw’</w:t>
      </w:r>
      <w:r w:rsidR="00425F7A">
        <w:rPr>
          <w:rStyle w:val="normaltextrun1"/>
          <w:rFonts w:ascii="Trebuchet MS" w:hAnsi="Trebuchet MS" w:cs="Calibri"/>
          <w:sz w:val="22"/>
          <w:szCs w:val="22"/>
          <w:lang w:val="cy-GB"/>
        </w:rPr>
        <w:t>r swydd ac anghenion gwarchod</w:t>
      </w:r>
    </w:p>
    <w:p w14:paraId="5C623F2E" w14:textId="037FE7EA" w:rsidR="00D3771F" w:rsidRPr="00F601CD" w:rsidRDefault="00211E36" w:rsidP="00D3771F">
      <w:pPr>
        <w:pStyle w:val="paragraph"/>
        <w:jc w:val="both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  <w:r w:rsidRPr="00F601CD">
        <w:rPr>
          <w:rFonts w:ascii="Trebuchet MS" w:hAnsi="Trebuchet MS"/>
          <w:b/>
          <w:lang w:val="cy-GB"/>
        </w:rPr>
        <w:t>Termau</w:t>
      </w:r>
      <w:r w:rsidR="00D3771F" w:rsidRPr="00F601CD">
        <w:rPr>
          <w:rFonts w:ascii="Trebuchet MS" w:hAnsi="Trebuchet MS"/>
          <w:lang w:val="cy-GB"/>
        </w:rPr>
        <w:tab/>
      </w:r>
      <w:r w:rsidR="00D3771F" w:rsidRPr="00F601CD">
        <w:rPr>
          <w:rFonts w:ascii="Trebuchet MS" w:hAnsi="Trebuchet MS"/>
          <w:lang w:val="cy-GB"/>
        </w:rPr>
        <w:tab/>
      </w:r>
      <w:r w:rsidR="00D3771F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25 d</w:t>
      </w: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iwrnod gyda thâl o wyliau yn ogystal â gwyliau banc</w:t>
      </w:r>
    </w:p>
    <w:p w14:paraId="4F7271DD" w14:textId="3ADBCECC" w:rsidR="002152BA" w:rsidRPr="00F601CD" w:rsidRDefault="00211E36" w:rsidP="002152BA">
      <w:pPr>
        <w:pStyle w:val="paragraph"/>
        <w:textAlignment w:val="baseline"/>
        <w:rPr>
          <w:rFonts w:ascii="Trebuchet MS" w:hAnsi="Trebuchet MS"/>
          <w:lang w:val="cy-GB"/>
        </w:rPr>
      </w:pPr>
      <w:r w:rsidRPr="00F601CD"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>Cyflog</w:t>
      </w:r>
      <w:r w:rsidR="002152BA" w:rsidRPr="00F601CD">
        <w:rPr>
          <w:rFonts w:ascii="Trebuchet MS" w:hAnsi="Trebuchet MS"/>
          <w:lang w:val="cy-GB"/>
        </w:rPr>
        <w:tab/>
      </w:r>
      <w:r w:rsidR="002152BA" w:rsidRPr="00F601CD">
        <w:rPr>
          <w:rFonts w:ascii="Trebuchet MS" w:hAnsi="Trebuchet MS"/>
          <w:lang w:val="cy-GB"/>
        </w:rPr>
        <w:tab/>
      </w:r>
      <w:r w:rsidR="002152BA" w:rsidRPr="00F601CD">
        <w:rPr>
          <w:rFonts w:ascii="Trebuchet MS" w:hAnsi="Trebuchet MS"/>
          <w:lang w:val="cy-GB"/>
        </w:rPr>
        <w:tab/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£</w:t>
      </w:r>
      <w:r w:rsidR="00D3771F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2</w:t>
      </w:r>
      <w:r w:rsidR="1EAA0972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3</w:t>
      </w:r>
      <w:r w:rsidR="00D3771F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,000-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25,000 </w:t>
      </w: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y flwyddyn</w:t>
      </w:r>
      <w:r w:rsidR="002152BA"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7486FA7B" w14:textId="3606874F" w:rsidR="002152BA" w:rsidRPr="00F601CD" w:rsidRDefault="00211E36" w:rsidP="002152BA">
      <w:pPr>
        <w:pStyle w:val="paragraph"/>
        <w:textAlignment w:val="baseline"/>
        <w:rPr>
          <w:rFonts w:ascii="Trebuchet MS" w:hAnsi="Trebuchet MS"/>
          <w:lang w:val="cy-GB"/>
        </w:rPr>
      </w:pPr>
      <w:r w:rsidRPr="00F601CD">
        <w:rPr>
          <w:rStyle w:val="normaltextrun1"/>
          <w:rFonts w:ascii="Trebuchet MS" w:hAnsi="Trebuchet MS" w:cs="Calibri"/>
          <w:b/>
          <w:sz w:val="22"/>
          <w:szCs w:val="22"/>
          <w:lang w:val="cy-GB"/>
        </w:rPr>
        <w:t>Cyflogwr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ab/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ab/>
        <w:t>Food Redistribution Wales Ltd (</w:t>
      </w:r>
      <w:r w:rsidR="002152BA" w:rsidRPr="00F601CD">
        <w:rPr>
          <w:rStyle w:val="spellingerror"/>
          <w:rFonts w:ascii="Trebuchet MS" w:hAnsi="Trebuchet MS" w:cs="Calibri"/>
          <w:sz w:val="22"/>
          <w:szCs w:val="22"/>
          <w:lang w:val="cy-GB"/>
        </w:rPr>
        <w:t>FareShare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 </w:t>
      </w:r>
      <w:r w:rsidR="002152BA" w:rsidRPr="00F601CD">
        <w:rPr>
          <w:rStyle w:val="spellingerror"/>
          <w:rFonts w:ascii="Trebuchet MS" w:hAnsi="Trebuchet MS" w:cs="Calibri"/>
          <w:sz w:val="22"/>
          <w:szCs w:val="22"/>
          <w:lang w:val="cy-GB"/>
        </w:rPr>
        <w:t>Cymru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)</w:t>
      </w:r>
      <w:r w:rsidR="002152BA"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794440A8" w14:textId="4D7AB607" w:rsidR="002152BA" w:rsidRPr="00F601CD" w:rsidRDefault="002152BA" w:rsidP="002152BA">
      <w:pPr>
        <w:pStyle w:val="paragraph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3E3E0ED2" w14:textId="77777777" w:rsidR="00D3771F" w:rsidRPr="00F601CD" w:rsidRDefault="00D3771F" w:rsidP="00D3771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F601CD">
        <w:rPr>
          <w:rFonts w:ascii="Trebuchet MS" w:eastAsia="Times New Roman" w:hAnsi="Trebuchet MS" w:cs="Segoe UI"/>
          <w:b/>
          <w:bCs/>
          <w:lang w:val="cy-GB" w:eastAsia="en-GB"/>
        </w:rPr>
        <w:t>FareShare Cymru</w:t>
      </w:r>
      <w:r w:rsidRPr="00F601CD">
        <w:rPr>
          <w:rFonts w:ascii="Trebuchet MS" w:eastAsia="Times New Roman" w:hAnsi="Trebuchet MS" w:cs="Segoe UI"/>
          <w:lang w:val="cy-GB" w:eastAsia="en-GB"/>
        </w:rPr>
        <w:t> </w:t>
      </w:r>
    </w:p>
    <w:p w14:paraId="6DCB6D39" w14:textId="5A63BFA1" w:rsidR="00D3771F" w:rsidRPr="00F601CD" w:rsidRDefault="00425F7A" w:rsidP="739AB6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Trebuchet MS" w:hAnsi="Trebuchet MS" w:cs="Trebuchet MS"/>
          <w:lang w:val="cy-GB"/>
        </w:rPr>
        <w:t>Mae FareShare Cymru yn elusen annibynnol ac yn rhan o rwydwaith cenedlaethol FareShare U.K. o elusennau sy’n ail-ddosbarthu bwyd dros</w:t>
      </w:r>
      <w:r w:rsidR="00912D66">
        <w:rPr>
          <w:rFonts w:ascii="Trebuchet MS" w:hAnsi="Trebuchet MS" w:cs="Trebuchet MS"/>
          <w:lang w:val="cy-GB"/>
        </w:rPr>
        <w:t xml:space="preserve"> </w:t>
      </w:r>
      <w:r>
        <w:rPr>
          <w:rFonts w:ascii="Trebuchet MS" w:hAnsi="Trebuchet MS" w:cs="Trebuchet MS"/>
          <w:lang w:val="cy-GB"/>
        </w:rPr>
        <w:t xml:space="preserve">ben.  </w:t>
      </w:r>
    </w:p>
    <w:p w14:paraId="302A02DE" w14:textId="77777777" w:rsidR="00D3771F" w:rsidRPr="00F601CD" w:rsidRDefault="00D3771F" w:rsidP="739AB6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F601CD">
        <w:rPr>
          <w:rFonts w:ascii="Trebuchet MS" w:eastAsia="Times New Roman" w:hAnsi="Trebuchet MS" w:cs="Segoe UI"/>
          <w:color w:val="000000" w:themeColor="text1"/>
          <w:lang w:val="cy-GB" w:eastAsia="en-GB"/>
        </w:rPr>
        <w:t> </w:t>
      </w:r>
    </w:p>
    <w:p w14:paraId="56BCCC7F" w14:textId="3898463A" w:rsidR="00D3771F" w:rsidRPr="00F601CD" w:rsidRDefault="00425F7A" w:rsidP="739AB6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Trebuchet MS" w:hAnsi="Trebuchet MS" w:cs="Trebuchet MS"/>
          <w:color w:val="000000"/>
          <w:lang w:val="cy-GB"/>
        </w:rPr>
        <w:t xml:space="preserve">Ymladdwn dlodi bwyd gan daclo gwastraff bwyd.  </w:t>
      </w:r>
      <w:r>
        <w:rPr>
          <w:rFonts w:ascii="Trebuchet MS" w:hAnsi="Trebuchet MS" w:cs="Trebuchet MS"/>
          <w:lang w:val="cy-GB"/>
        </w:rPr>
        <w:t>‘</w:t>
      </w:r>
      <w:r w:rsidR="00912D66">
        <w:rPr>
          <w:rFonts w:ascii="Trebuchet MS" w:hAnsi="Trebuchet MS" w:cs="Trebuchet MS"/>
          <w:lang w:val="cy-GB"/>
        </w:rPr>
        <w:t>Rydym yn cyrchu b</w:t>
      </w:r>
      <w:r>
        <w:rPr>
          <w:rFonts w:ascii="Trebuchet MS" w:hAnsi="Trebuchet MS" w:cs="Trebuchet MS"/>
          <w:lang w:val="cy-GB"/>
        </w:rPr>
        <w:t>wyd dros</w:t>
      </w:r>
      <w:r w:rsidR="00912D66">
        <w:rPr>
          <w:rFonts w:ascii="Trebuchet MS" w:hAnsi="Trebuchet MS" w:cs="Trebuchet MS"/>
          <w:lang w:val="cy-GB"/>
        </w:rPr>
        <w:t xml:space="preserve"> </w:t>
      </w:r>
      <w:r>
        <w:rPr>
          <w:rFonts w:ascii="Trebuchet MS" w:hAnsi="Trebuchet MS" w:cs="Trebuchet MS"/>
          <w:lang w:val="cy-GB"/>
        </w:rPr>
        <w:t>ben o safon gan werthwyr bwyd, gwneuthurwyr a chyflenwyr - ac yn defnyddio gwirfoddolwyr i</w:t>
      </w:r>
      <w:r w:rsidR="00912D66">
        <w:rPr>
          <w:rFonts w:ascii="Trebuchet MS" w:hAnsi="Trebuchet MS" w:cs="Trebuchet MS"/>
          <w:lang w:val="cy-GB"/>
        </w:rPr>
        <w:t>’w</w:t>
      </w:r>
      <w:r>
        <w:rPr>
          <w:rFonts w:ascii="Trebuchet MS" w:hAnsi="Trebuchet MS" w:cs="Trebuchet MS"/>
          <w:lang w:val="cy-GB"/>
        </w:rPr>
        <w:t xml:space="preserve"> ail-ddosbarthu i elusennau lleol a grwpiau cymunedol sy’n darparu prydau bwyd i bobl mewn angen (unigolion digartref, heb waith, sy’n ynysig yn y gymuned, yn adfer ar ôl caethiwed).  Mae’n bwyd yn hanfodol i blant a theuluoedd, pobl ar gyflog isel, pobl sydd wedi colli eu swyddi, y digartref, ceiswyr lloches, goroeswyr trais domestig, yr henoed a gweithwyr allweddol.  </w:t>
      </w:r>
    </w:p>
    <w:p w14:paraId="23FE19C7" w14:textId="77777777" w:rsidR="00D3771F" w:rsidRPr="00F601CD" w:rsidRDefault="00D3771F" w:rsidP="00D37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F601CD">
        <w:rPr>
          <w:rFonts w:ascii="Trebuchet MS" w:eastAsia="Times New Roman" w:hAnsi="Trebuchet MS" w:cs="Segoe UI"/>
          <w:color w:val="000000"/>
          <w:lang w:val="cy-GB" w:eastAsia="en-GB"/>
        </w:rPr>
        <w:t> </w:t>
      </w:r>
    </w:p>
    <w:p w14:paraId="662FA183" w14:textId="772104D8" w:rsidR="00D3771F" w:rsidRPr="00F601CD" w:rsidRDefault="00425F7A" w:rsidP="739AB6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Trebuchet MS" w:hAnsi="Trebuchet MS" w:cs="Trebuchet MS"/>
          <w:color w:val="000000"/>
          <w:lang w:val="cy-GB"/>
        </w:rPr>
        <w:t>Mae hwn yn gyfle cyffrous i gymryd rhan flaenllaw yn sefydlu cyfnod nesaf ein datblygiad.  Rôl newydd yw’r swydd hon mewn ymateb i’r twf enfawr sydd wedi bod eleni yng ngweithredu’r elusen, a rhagwelwn gyfleoedd newydd cyffrous am ddatblygiad pellach yn y dyfodol.</w:t>
      </w:r>
    </w:p>
    <w:p w14:paraId="4C53FD99" w14:textId="77777777" w:rsidR="00D3771F" w:rsidRPr="00F601CD" w:rsidRDefault="00D3771F" w:rsidP="00D37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F601CD">
        <w:rPr>
          <w:rFonts w:ascii="Trebuchet MS" w:eastAsia="Times New Roman" w:hAnsi="Trebuchet MS" w:cs="Segoe UI"/>
          <w:lang w:val="cy-GB" w:eastAsia="en-GB"/>
        </w:rPr>
        <w:t> </w:t>
      </w:r>
    </w:p>
    <w:p w14:paraId="4D34BCB5" w14:textId="73A57D9D" w:rsidR="00D3771F" w:rsidRPr="00F601CD" w:rsidRDefault="004047EF" w:rsidP="00D37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F601CD">
        <w:rPr>
          <w:rFonts w:ascii="Trebuchet MS" w:eastAsia="Times New Roman" w:hAnsi="Trebuchet MS" w:cs="Segoe UI"/>
          <w:b/>
          <w:bCs/>
          <w:lang w:val="cy-GB" w:eastAsia="en-GB"/>
        </w:rPr>
        <w:t>Amodau</w:t>
      </w:r>
      <w:r w:rsidR="00D3771F" w:rsidRPr="00F601CD">
        <w:rPr>
          <w:rFonts w:ascii="Trebuchet MS" w:eastAsia="Times New Roman" w:hAnsi="Trebuchet MS" w:cs="Segoe UI"/>
          <w:lang w:val="cy-GB" w:eastAsia="en-GB"/>
        </w:rPr>
        <w:t> </w:t>
      </w:r>
    </w:p>
    <w:p w14:paraId="7B385BB2" w14:textId="6C31435F" w:rsidR="00D3771F" w:rsidRPr="00F601CD" w:rsidRDefault="004047EF" w:rsidP="00D3771F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lang w:val="cy-GB" w:eastAsia="en-GB"/>
        </w:rPr>
      </w:pPr>
      <w:r w:rsidRPr="00F601CD">
        <w:rPr>
          <w:rFonts w:ascii="Trebuchet MS" w:eastAsia="Times New Roman" w:hAnsi="Trebuchet MS" w:cs="Segoe UI"/>
          <w:lang w:val="cy-GB" w:eastAsia="en-GB"/>
        </w:rPr>
        <w:t>Gweithio “h</w:t>
      </w:r>
      <w:r w:rsidR="7D5F5F48" w:rsidRPr="00F601CD">
        <w:rPr>
          <w:rFonts w:ascii="Trebuchet MS" w:eastAsia="Times New Roman" w:hAnsi="Trebuchet MS" w:cs="Segoe UI"/>
          <w:lang w:val="cy-GB" w:eastAsia="en-GB"/>
        </w:rPr>
        <w:t>ybrid</w:t>
      </w:r>
      <w:r w:rsidRPr="00F601CD">
        <w:rPr>
          <w:rFonts w:ascii="Trebuchet MS" w:eastAsia="Times New Roman" w:hAnsi="Trebuchet MS" w:cs="Segoe UI"/>
          <w:lang w:val="cy-GB" w:eastAsia="en-GB"/>
        </w:rPr>
        <w:t>”</w:t>
      </w:r>
      <w:r w:rsidR="7D5F5F48" w:rsidRPr="00F601CD">
        <w:rPr>
          <w:rFonts w:ascii="Trebuchet MS" w:eastAsia="Times New Roman" w:hAnsi="Trebuchet MS" w:cs="Segoe UI"/>
          <w:lang w:val="cy-GB" w:eastAsia="en-GB"/>
        </w:rPr>
        <w:t>,</w:t>
      </w:r>
      <w:r w:rsidRPr="00F601CD">
        <w:rPr>
          <w:rFonts w:ascii="Trebuchet MS" w:eastAsia="Times New Roman" w:hAnsi="Trebuchet MS" w:cs="Segoe UI"/>
          <w:lang w:val="cy-GB" w:eastAsia="en-GB"/>
        </w:rPr>
        <w:t xml:space="preserve"> bydd disgwyl i ddeilydd y swydd weithio o’n warws yng Nghaerdydd ac o adref.  Efallai bydd y rôl yn golygu y bydd disgwyl i ddeilydd y swydd deithio ledled Cymru a mynychu digwyddiadau y tu hwnt i oriau cyffredin.  </w:t>
      </w:r>
      <w:r w:rsidR="7D5F5F48" w:rsidRPr="00F601CD">
        <w:rPr>
          <w:rFonts w:ascii="Trebuchet MS" w:eastAsia="Times New Roman" w:hAnsi="Trebuchet MS" w:cs="Segoe UI"/>
          <w:lang w:val="cy-GB" w:eastAsia="en-GB"/>
        </w:rPr>
        <w:t xml:space="preserve"> </w:t>
      </w:r>
    </w:p>
    <w:p w14:paraId="77A5F89D" w14:textId="389D0AC6" w:rsidR="00D3771F" w:rsidRPr="00F601CD" w:rsidRDefault="00D3771F" w:rsidP="002152BA">
      <w:pPr>
        <w:pStyle w:val="paragraph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</w:p>
    <w:p w14:paraId="16DF6993" w14:textId="5F41098D" w:rsidR="002152BA" w:rsidRPr="00F601CD" w:rsidRDefault="004047EF" w:rsidP="00A24440">
      <w:pPr>
        <w:pStyle w:val="paragraph"/>
        <w:jc w:val="both"/>
        <w:textAlignment w:val="baseline"/>
        <w:rPr>
          <w:rFonts w:ascii="Trebuchet MS" w:hAnsi="Trebuchet MS"/>
          <w:lang w:val="cy-GB"/>
        </w:rPr>
      </w:pPr>
      <w:r w:rsidRPr="00F601CD"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>Pwrpas y rôl</w:t>
      </w:r>
    </w:p>
    <w:p w14:paraId="5A4298D3" w14:textId="2B9B25A2" w:rsidR="002152BA" w:rsidRPr="00F601CD" w:rsidRDefault="00F601CD" w:rsidP="00F601CD">
      <w:pPr>
        <w:pStyle w:val="paragraph"/>
        <w:jc w:val="both"/>
        <w:textAlignment w:val="baseline"/>
        <w:rPr>
          <w:rStyle w:val="normaltextrun1"/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Cynorthwyo gyda thyfiant a datblygiad y mudiad yn ei gyfanrwydd.  Yn benodol, parhau i gynyddu nifer yr Aelodau Bwyd Cymunedol (ABC) y mae FareShare Cymru yn gweithio â nhw.  </w:t>
      </w:r>
    </w:p>
    <w:p w14:paraId="5A7CB275" w14:textId="77777777" w:rsidR="00F601CD" w:rsidRPr="00F601CD" w:rsidRDefault="00F601CD" w:rsidP="00F601CD">
      <w:pPr>
        <w:pStyle w:val="paragraph"/>
        <w:jc w:val="both"/>
        <w:textAlignment w:val="baseline"/>
        <w:rPr>
          <w:rFonts w:ascii="Trebuchet MS" w:hAnsi="Trebuchet MS"/>
          <w:lang w:val="cy-GB"/>
        </w:rPr>
      </w:pPr>
    </w:p>
    <w:p w14:paraId="0D170E5F" w14:textId="77777777" w:rsidR="00F601CD" w:rsidRPr="00F601CD" w:rsidRDefault="00F601CD" w:rsidP="00F601CD">
      <w:pPr>
        <w:pStyle w:val="paragraph"/>
        <w:jc w:val="both"/>
        <w:textAlignment w:val="baseline"/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 xml:space="preserve">Recriwtio a chadw ABC  </w:t>
      </w:r>
    </w:p>
    <w:p w14:paraId="451ED8F7" w14:textId="38A97B6A" w:rsidR="002152BA" w:rsidRPr="00F601CD" w:rsidRDefault="00F601CD" w:rsidP="00F601CD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Recriwtio ABC newydd, eu cael i ymuno, a chyrraedd targedau recriwtio </w:t>
      </w:r>
    </w:p>
    <w:p w14:paraId="4B765D49" w14:textId="398DD663" w:rsidR="002152BA" w:rsidRPr="00F601CD" w:rsidRDefault="00F601CD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Darparu gwybodaeth </w:t>
      </w:r>
      <w:r w:rsidR="00912D66">
        <w:rPr>
          <w:rStyle w:val="normaltextrun1"/>
          <w:rFonts w:ascii="Trebuchet MS" w:hAnsi="Trebuchet MS" w:cs="Calibri"/>
          <w:sz w:val="22"/>
          <w:szCs w:val="22"/>
          <w:lang w:val="cy-GB"/>
        </w:rPr>
        <w:t>r</w:t>
      </w: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eoli i ABC presennol a datblygu’u hanghenion bwyd </w:t>
      </w:r>
    </w:p>
    <w:p w14:paraId="16E5A665" w14:textId="71F01A69" w:rsidR="002152BA" w:rsidRPr="00F601CD" w:rsidRDefault="00F601CD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Cwblhau asesiadau a gwiriadau cegin yn ôl yr angen </w:t>
      </w:r>
    </w:p>
    <w:p w14:paraId="6AD3FA6C" w14:textId="0339A190" w:rsidR="006F0B8D" w:rsidRPr="00F601CD" w:rsidRDefault="00F601CD" w:rsidP="003971D8">
      <w:pPr>
        <w:pStyle w:val="paragraph"/>
        <w:numPr>
          <w:ilvl w:val="0"/>
          <w:numId w:val="32"/>
        </w:numPr>
        <w:jc w:val="both"/>
        <w:textAlignment w:val="baseline"/>
        <w:rPr>
          <w:rStyle w:val="normaltextrun1"/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Datblygu Mannau Casglu Lleol a recriwtio ABC i’w sefydlu ac i gyrraedd targedau </w:t>
      </w:r>
    </w:p>
    <w:p w14:paraId="75613C55" w14:textId="57D47B86" w:rsidR="002152BA" w:rsidRPr="00F601CD" w:rsidRDefault="00F601CD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Datblygu perthnasau a phartneriaethau er mwyn hwyluso hyn  </w:t>
      </w:r>
    </w:p>
    <w:p w14:paraId="2E548FE7" w14:textId="1BE855B0" w:rsidR="002152BA" w:rsidRPr="00F601CD" w:rsidRDefault="00D7640E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Sicrhau bod monitro ac adrodd yn cael ei wneud a’i gwblhau yn ôl y disgwyl  </w:t>
      </w:r>
    </w:p>
    <w:p w14:paraId="7D21679B" w14:textId="57548C2F" w:rsidR="002152BA" w:rsidRPr="00F601CD" w:rsidRDefault="00D7640E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>M</w:t>
      </w:r>
      <w:r w:rsidR="00912D66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archnata a hybu </w:t>
      </w: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aelodaeth â </w:t>
      </w:r>
      <w:r w:rsidR="002152BA" w:rsidRPr="00F601CD">
        <w:rPr>
          <w:rStyle w:val="spellingerror"/>
          <w:rFonts w:ascii="Trebuchet MS" w:hAnsi="Trebuchet MS" w:cs="Calibri"/>
          <w:sz w:val="22"/>
          <w:szCs w:val="22"/>
          <w:lang w:val="cy-GB"/>
        </w:rPr>
        <w:t>FareShare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 </w:t>
      </w:r>
      <w:r w:rsidR="002152BA" w:rsidRPr="00F601CD">
        <w:rPr>
          <w:rStyle w:val="spellingerror"/>
          <w:rFonts w:ascii="Trebuchet MS" w:hAnsi="Trebuchet MS" w:cs="Calibri"/>
          <w:sz w:val="22"/>
          <w:szCs w:val="22"/>
          <w:lang w:val="cy-GB"/>
        </w:rPr>
        <w:t>Cymru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> </w:t>
      </w:r>
      <w:r w:rsidR="002152BA"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0590AB95" w14:textId="2B5EE6F1" w:rsidR="002152BA" w:rsidRPr="00F601CD" w:rsidRDefault="002B3CD4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Datblygu a chwblhau arolygon ABC yn ôl yr angen  </w:t>
      </w:r>
    </w:p>
    <w:p w14:paraId="1A1339CA" w14:textId="02853607" w:rsidR="002152BA" w:rsidRPr="00F601CD" w:rsidRDefault="002B3CD4" w:rsidP="003971D8">
      <w:pPr>
        <w:pStyle w:val="paragraph"/>
        <w:numPr>
          <w:ilvl w:val="0"/>
          <w:numId w:val="32"/>
        </w:numPr>
        <w:jc w:val="both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Sicrhau bod cofnodion ABC wedi’u cadw’n gyfredol </w:t>
      </w:r>
    </w:p>
    <w:p w14:paraId="627B660D" w14:textId="04B8D6BA" w:rsidR="003971D8" w:rsidRPr="00F601CD" w:rsidRDefault="002B3CD4" w:rsidP="003971D8">
      <w:pPr>
        <w:pStyle w:val="paragraph"/>
        <w:numPr>
          <w:ilvl w:val="0"/>
          <w:numId w:val="32"/>
        </w:numPr>
        <w:jc w:val="both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  <w:r>
        <w:rPr>
          <w:rStyle w:val="eop"/>
          <w:rFonts w:ascii="Trebuchet MS" w:hAnsi="Trebuchet MS" w:cs="Calibri"/>
          <w:sz w:val="22"/>
          <w:szCs w:val="22"/>
          <w:lang w:val="cy-GB"/>
        </w:rPr>
        <w:lastRenderedPageBreak/>
        <w:t>Cydweithio â’r t</w:t>
      </w:r>
      <w:r>
        <w:rPr>
          <w:rStyle w:val="eop"/>
          <w:rFonts w:ascii="Calibri" w:hAnsi="Calibri" w:cs="Calibri"/>
          <w:sz w:val="22"/>
          <w:szCs w:val="22"/>
          <w:lang w:val="cy-GB"/>
        </w:rPr>
        <w:t>î</w:t>
      </w:r>
      <w:r>
        <w:rPr>
          <w:rStyle w:val="eop"/>
          <w:rFonts w:ascii="Trebuchet MS" w:hAnsi="Trebuchet MS" w:cs="Calibri"/>
          <w:sz w:val="22"/>
          <w:szCs w:val="22"/>
          <w:lang w:val="cy-GB"/>
        </w:rPr>
        <w:t xml:space="preserve">m gweithredu i ddatblygu’r amserlen cludo yn ôl yr angen er mwyn bodloni anghenion yr aelodau a’r ardaloedd newydd.  </w:t>
      </w:r>
    </w:p>
    <w:p w14:paraId="1E612CB6" w14:textId="0A81598E" w:rsidR="00B45586" w:rsidRPr="00F601CD" w:rsidRDefault="00425F7A" w:rsidP="003971D8">
      <w:pPr>
        <w:pStyle w:val="paragraph"/>
        <w:numPr>
          <w:ilvl w:val="0"/>
          <w:numId w:val="32"/>
        </w:numPr>
        <w:jc w:val="both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  <w:r>
        <w:rPr>
          <w:rFonts w:ascii="Trebuchet MS" w:hAnsi="Trebuchet MS" w:cs="Trebuchet MS"/>
          <w:lang w:val="cy-GB"/>
        </w:rPr>
        <w:t>Datblygu a gweithredu rhaglen cadw ABC/ rhaglen aelodaeth e.e. llawlyfr ABC, gweminarau, cylchlythyron, bwyta’n iach a.y.b.</w:t>
      </w:r>
    </w:p>
    <w:p w14:paraId="28B5BDB9" w14:textId="001F54DD" w:rsidR="00D3771F" w:rsidRPr="00F601CD" w:rsidRDefault="00D3771F" w:rsidP="00D3771F">
      <w:pPr>
        <w:pStyle w:val="paragraph"/>
        <w:jc w:val="both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</w:p>
    <w:p w14:paraId="4D075DC7" w14:textId="2DA4338D" w:rsidR="00D3771F" w:rsidRPr="00F601CD" w:rsidRDefault="002B3CD4" w:rsidP="06C48CB5">
      <w:pPr>
        <w:pStyle w:val="paragraph"/>
        <w:jc w:val="both"/>
        <w:textAlignment w:val="baseline"/>
        <w:rPr>
          <w:rStyle w:val="eop"/>
          <w:rFonts w:ascii="Trebuchet MS" w:hAnsi="Trebuchet MS" w:cs="Calibri"/>
          <w:b/>
          <w:bCs/>
          <w:sz w:val="22"/>
          <w:szCs w:val="22"/>
          <w:lang w:val="cy-GB"/>
        </w:rPr>
      </w:pPr>
      <w:r>
        <w:rPr>
          <w:rStyle w:val="eop"/>
          <w:rFonts w:ascii="Trebuchet MS" w:hAnsi="Trebuchet MS" w:cs="Calibri"/>
          <w:b/>
          <w:bCs/>
          <w:sz w:val="22"/>
          <w:szCs w:val="22"/>
          <w:lang w:val="cy-GB"/>
        </w:rPr>
        <w:t xml:space="preserve">Datblygu ardaloedd newydd </w:t>
      </w:r>
    </w:p>
    <w:p w14:paraId="53463BA0" w14:textId="6C620989" w:rsidR="00D3771F" w:rsidRPr="00F601CD" w:rsidRDefault="00425F7A" w:rsidP="003971D8">
      <w:pPr>
        <w:pStyle w:val="paragraph"/>
        <w:numPr>
          <w:ilvl w:val="0"/>
          <w:numId w:val="33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Fonts w:ascii="Trebuchet MS" w:hAnsi="Trebuchet MS" w:cs="Trebuchet MS"/>
          <w:lang w:val="cy-GB"/>
        </w:rPr>
        <w:t xml:space="preserve">Datblygu partneriaethau a sefydlu Mannau Casglu Lleol mewn ardaloedd yn Ne Ddwyrain Cymru lle nad ydym yn gweithio ar hyn o bryd  </w:t>
      </w:r>
    </w:p>
    <w:p w14:paraId="3DF4CA71" w14:textId="4C6F2233" w:rsidR="00B45586" w:rsidRPr="00F601CD" w:rsidRDefault="002B3CD4" w:rsidP="003971D8">
      <w:pPr>
        <w:pStyle w:val="paragraph"/>
        <w:numPr>
          <w:ilvl w:val="0"/>
          <w:numId w:val="33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Fonts w:ascii="Trebuchet MS" w:hAnsi="Trebuchet MS" w:cs="Calibri"/>
          <w:sz w:val="22"/>
          <w:szCs w:val="22"/>
          <w:lang w:val="cy-GB"/>
        </w:rPr>
        <w:t xml:space="preserve">Cydweithio â’r Rheolwr Datblygu a’r Swyddog Prosiect i ddatblygu perthynas weithio dda gyda </w:t>
      </w:r>
      <w:r w:rsidR="00B45586" w:rsidRPr="00F601CD">
        <w:rPr>
          <w:rFonts w:ascii="Trebuchet MS" w:hAnsi="Trebuchet MS" w:cs="Calibri"/>
          <w:sz w:val="22"/>
          <w:szCs w:val="22"/>
          <w:lang w:val="cy-GB"/>
        </w:rPr>
        <w:t>FareShare Merseyside</w:t>
      </w:r>
      <w:r>
        <w:rPr>
          <w:rFonts w:ascii="Trebuchet MS" w:hAnsi="Trebuchet MS" w:cs="Calibri"/>
          <w:sz w:val="22"/>
          <w:szCs w:val="22"/>
          <w:lang w:val="cy-GB"/>
        </w:rPr>
        <w:t xml:space="preserve"> i sicrhau dosbarthu yng Ngogledd Cymru.</w:t>
      </w:r>
      <w:r w:rsidR="00B45586" w:rsidRPr="00F601CD">
        <w:rPr>
          <w:rFonts w:ascii="Trebuchet MS" w:hAnsi="Trebuchet MS" w:cs="Calibri"/>
          <w:sz w:val="22"/>
          <w:szCs w:val="22"/>
          <w:lang w:val="cy-GB"/>
        </w:rPr>
        <w:t xml:space="preserve"> </w:t>
      </w:r>
    </w:p>
    <w:p w14:paraId="62B1D659" w14:textId="7303365B" w:rsidR="003971D8" w:rsidRPr="00F601CD" w:rsidRDefault="003971D8" w:rsidP="739AB686">
      <w:pPr>
        <w:pStyle w:val="paragraph"/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</w:p>
    <w:p w14:paraId="0D6D2F96" w14:textId="7F5E8453" w:rsidR="002152BA" w:rsidRPr="00F601CD" w:rsidRDefault="002B3CD4" w:rsidP="739AB686">
      <w:pPr>
        <w:pStyle w:val="paragraph"/>
        <w:jc w:val="both"/>
        <w:textAlignment w:val="baseline"/>
        <w:rPr>
          <w:rFonts w:ascii="Trebuchet MS" w:hAnsi="Trebuchet MS"/>
          <w:lang w:val="cy-GB"/>
        </w:rPr>
      </w:pPr>
      <w:r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 xml:space="preserve">Gwaith datblygu arall  </w:t>
      </w:r>
    </w:p>
    <w:p w14:paraId="2D7B5301" w14:textId="6192C974" w:rsidR="003971D8" w:rsidRPr="00F601CD" w:rsidRDefault="00425F7A" w:rsidP="003971D8">
      <w:pPr>
        <w:pStyle w:val="paragraph"/>
        <w:numPr>
          <w:ilvl w:val="0"/>
          <w:numId w:val="34"/>
        </w:numPr>
        <w:jc w:val="both"/>
        <w:textAlignment w:val="baseline"/>
        <w:rPr>
          <w:rStyle w:val="normaltextrun1"/>
          <w:rFonts w:ascii="Trebuchet MS" w:hAnsi="Trebuchet MS" w:cs="Calibri"/>
          <w:sz w:val="22"/>
          <w:szCs w:val="22"/>
          <w:lang w:val="cy-GB"/>
        </w:rPr>
      </w:pPr>
      <w:r>
        <w:rPr>
          <w:rFonts w:ascii="Trebuchet MS" w:hAnsi="Trebuchet MS" w:cs="Trebuchet MS"/>
          <w:lang w:val="cy-GB"/>
        </w:rPr>
        <w:t>Cydweithio â’r Cydlynydd Cyrchu Bwyd, Pennaeth Gweithredu a Phennaeth Datblygu er mwyn sicrhau’r gyfradd brosesu uchaf posib o fwyd dros</w:t>
      </w:r>
      <w:r w:rsidR="00912D66">
        <w:rPr>
          <w:rFonts w:ascii="Trebuchet MS" w:hAnsi="Trebuchet MS" w:cs="Trebuchet MS"/>
          <w:lang w:val="cy-GB"/>
        </w:rPr>
        <w:t xml:space="preserve"> </w:t>
      </w:r>
      <w:r>
        <w:rPr>
          <w:rFonts w:ascii="Trebuchet MS" w:hAnsi="Trebuchet MS" w:cs="Trebuchet MS"/>
          <w:lang w:val="cy-GB"/>
        </w:rPr>
        <w:t>ben, gan ddatblygu gwaith i gyrraedd hyn yn ôl yr angen.</w:t>
      </w:r>
    </w:p>
    <w:p w14:paraId="30C7489D" w14:textId="284828C5" w:rsidR="002152BA" w:rsidRPr="00F601CD" w:rsidRDefault="002B3CD4" w:rsidP="003971D8">
      <w:pPr>
        <w:pStyle w:val="paragraph"/>
        <w:numPr>
          <w:ilvl w:val="0"/>
          <w:numId w:val="34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Cwblhau unrhyw waith ymchwil yn ôl yr angen </w:t>
      </w:r>
    </w:p>
    <w:p w14:paraId="7E53D870" w14:textId="69FC228B" w:rsidR="002152BA" w:rsidRPr="00F601CD" w:rsidRDefault="002B3CD4" w:rsidP="003971D8">
      <w:pPr>
        <w:pStyle w:val="paragraph"/>
        <w:numPr>
          <w:ilvl w:val="0"/>
          <w:numId w:val="34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Datblygu prosiectau newydd a meysydd gwaith yn ôl y galw </w:t>
      </w:r>
    </w:p>
    <w:p w14:paraId="71A33520" w14:textId="66586B4A" w:rsidR="002152BA" w:rsidRPr="00F601CD" w:rsidRDefault="00FD292D" w:rsidP="003971D8">
      <w:pPr>
        <w:pStyle w:val="paragraph"/>
        <w:numPr>
          <w:ilvl w:val="0"/>
          <w:numId w:val="34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Cynhyrchu incwm, codi arian a gwaith ariannu yn ôl yr angen  </w:t>
      </w:r>
    </w:p>
    <w:p w14:paraId="1D39F0F5" w14:textId="0BB9E9D5" w:rsidR="002152BA" w:rsidRPr="00F601CD" w:rsidRDefault="00425F7A" w:rsidP="003971D8">
      <w:pPr>
        <w:pStyle w:val="paragraph"/>
        <w:numPr>
          <w:ilvl w:val="0"/>
          <w:numId w:val="34"/>
        </w:numPr>
        <w:jc w:val="both"/>
        <w:textAlignment w:val="baseline"/>
        <w:rPr>
          <w:rStyle w:val="eop"/>
          <w:rFonts w:ascii="Trebuchet MS" w:hAnsi="Trebuchet MS" w:cs="Calibri"/>
          <w:sz w:val="22"/>
          <w:szCs w:val="22"/>
          <w:lang w:val="cy-GB"/>
        </w:rPr>
      </w:pPr>
      <w:r>
        <w:rPr>
          <w:rFonts w:ascii="Trebuchet MS" w:hAnsi="Trebuchet MS" w:cs="Trebuchet MS"/>
          <w:lang w:val="cy-GB"/>
        </w:rPr>
        <w:t>Sicrhau bod cofnodion yn cael eu cadw’n gyfredol a darparu adroddiadau yn ôl yr angen</w:t>
      </w:r>
    </w:p>
    <w:p w14:paraId="3FDD6743" w14:textId="3AA07588" w:rsidR="006F0B8D" w:rsidRPr="00F601CD" w:rsidRDefault="00FD292D" w:rsidP="003971D8">
      <w:pPr>
        <w:pStyle w:val="paragraph"/>
        <w:numPr>
          <w:ilvl w:val="0"/>
          <w:numId w:val="34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eop"/>
          <w:rFonts w:ascii="Trebuchet MS" w:hAnsi="Trebuchet MS" w:cs="Calibri"/>
          <w:sz w:val="22"/>
          <w:szCs w:val="22"/>
          <w:lang w:val="cy-GB"/>
        </w:rPr>
        <w:t xml:space="preserve">Cwblhau gwaith monitro a gwerthuso yn ôl yr angen  </w:t>
      </w:r>
    </w:p>
    <w:p w14:paraId="502B35A0" w14:textId="6FB81D96" w:rsidR="002152BA" w:rsidRPr="00F601CD" w:rsidRDefault="002152BA" w:rsidP="008C04B0">
      <w:pPr>
        <w:pStyle w:val="paragraph"/>
        <w:ind w:left="1440"/>
        <w:jc w:val="both"/>
        <w:textAlignment w:val="baseline"/>
        <w:rPr>
          <w:rFonts w:ascii="Trebuchet MS" w:hAnsi="Trebuchet MS"/>
          <w:lang w:val="cy-GB"/>
        </w:rPr>
      </w:pPr>
      <w:r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24B51112" w14:textId="51F48AFD" w:rsidR="002152BA" w:rsidRPr="00F601CD" w:rsidRDefault="00FD292D" w:rsidP="739AB686">
      <w:pPr>
        <w:pStyle w:val="paragraph"/>
        <w:jc w:val="both"/>
        <w:textAlignment w:val="baseline"/>
        <w:rPr>
          <w:rFonts w:ascii="Trebuchet MS" w:hAnsi="Trebuchet MS"/>
          <w:lang w:val="cy-GB"/>
        </w:rPr>
      </w:pPr>
      <w:r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 xml:space="preserve">Marchnata a Chyfathrebu  </w:t>
      </w:r>
    </w:p>
    <w:p w14:paraId="515CA020" w14:textId="0DF43792" w:rsidR="002152BA" w:rsidRPr="00F601CD" w:rsidRDefault="00FD292D" w:rsidP="003971D8">
      <w:pPr>
        <w:pStyle w:val="paragraph"/>
        <w:numPr>
          <w:ilvl w:val="0"/>
          <w:numId w:val="35"/>
        </w:numPr>
        <w:tabs>
          <w:tab w:val="num" w:pos="720"/>
        </w:tabs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Cymryd cyfrifoldeb am feysydd penodol o ran marchnata a chyfathrebu  </w:t>
      </w:r>
    </w:p>
    <w:p w14:paraId="6977DB7E" w14:textId="3426A60A" w:rsidR="002152BA" w:rsidRPr="00F601CD" w:rsidRDefault="00FD292D" w:rsidP="003971D8">
      <w:pPr>
        <w:pStyle w:val="paragraph"/>
        <w:numPr>
          <w:ilvl w:val="0"/>
          <w:numId w:val="35"/>
        </w:numPr>
        <w:tabs>
          <w:tab w:val="num" w:pos="720"/>
        </w:tabs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Cynrychioli </w:t>
      </w:r>
      <w:r w:rsidR="002152BA" w:rsidRPr="00F601CD">
        <w:rPr>
          <w:rStyle w:val="spellingerror"/>
          <w:rFonts w:ascii="Trebuchet MS" w:hAnsi="Trebuchet MS" w:cs="Calibri"/>
          <w:sz w:val="22"/>
          <w:szCs w:val="22"/>
          <w:lang w:val="cy-GB"/>
        </w:rPr>
        <w:t>FareShare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 </w:t>
      </w:r>
      <w:r w:rsidR="002152BA" w:rsidRPr="00F601CD">
        <w:rPr>
          <w:rStyle w:val="spellingerror"/>
          <w:rFonts w:ascii="Trebuchet MS" w:hAnsi="Trebuchet MS" w:cs="Calibri"/>
          <w:sz w:val="22"/>
          <w:szCs w:val="22"/>
          <w:lang w:val="cy-GB"/>
        </w:rPr>
        <w:t>Cymru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 </w:t>
      </w: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yn ôl yr angen  </w:t>
      </w:r>
    </w:p>
    <w:p w14:paraId="362C51E2" w14:textId="77777777" w:rsidR="002152BA" w:rsidRPr="00F601CD" w:rsidRDefault="002152BA" w:rsidP="006F0B8D">
      <w:pPr>
        <w:pStyle w:val="paragraph"/>
        <w:tabs>
          <w:tab w:val="num" w:pos="720"/>
        </w:tabs>
        <w:ind w:hanging="654"/>
        <w:jc w:val="both"/>
        <w:textAlignment w:val="baseline"/>
        <w:rPr>
          <w:rFonts w:ascii="Trebuchet MS" w:hAnsi="Trebuchet MS"/>
          <w:lang w:val="cy-GB"/>
        </w:rPr>
      </w:pPr>
      <w:r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5D4E0E29" w14:textId="57A7CC48" w:rsidR="002152BA" w:rsidRPr="00F601CD" w:rsidRDefault="00FD292D" w:rsidP="739AB686">
      <w:pPr>
        <w:pStyle w:val="paragraph"/>
        <w:jc w:val="both"/>
        <w:textAlignment w:val="baseline"/>
        <w:rPr>
          <w:rFonts w:ascii="Trebuchet MS" w:hAnsi="Trebuchet MS"/>
          <w:lang w:val="cy-GB"/>
        </w:rPr>
      </w:pPr>
      <w:r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 xml:space="preserve">Rheoli </w:t>
      </w:r>
      <w:r w:rsidR="002152BA"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1508EBAA" w14:textId="7E325642" w:rsidR="00A24440" w:rsidRPr="00F601CD" w:rsidRDefault="00425F7A" w:rsidP="003971D8">
      <w:pPr>
        <w:pStyle w:val="paragraph"/>
        <w:numPr>
          <w:ilvl w:val="0"/>
          <w:numId w:val="36"/>
        </w:numPr>
        <w:jc w:val="both"/>
        <w:textAlignment w:val="baseline"/>
        <w:rPr>
          <w:rStyle w:val="normaltextrun1"/>
          <w:rFonts w:ascii="Trebuchet MS" w:hAnsi="Trebuchet MS" w:cs="Calibri"/>
          <w:sz w:val="22"/>
          <w:szCs w:val="22"/>
          <w:lang w:val="cy-GB"/>
        </w:rPr>
      </w:pPr>
      <w:r>
        <w:rPr>
          <w:rFonts w:ascii="Trebuchet MS" w:hAnsi="Trebuchet MS" w:cs="Trebuchet MS"/>
          <w:lang w:val="cy-GB"/>
        </w:rPr>
        <w:t xml:space="preserve">Cyfrifoldeb uniongyrchol fel Rheolwr Llinell i’r Swyddog Prosiect  </w:t>
      </w:r>
    </w:p>
    <w:p w14:paraId="5B0944D3" w14:textId="5580778F" w:rsidR="00D37818" w:rsidRPr="00FD292D" w:rsidRDefault="00FD292D" w:rsidP="00FD292D">
      <w:pPr>
        <w:pStyle w:val="paragraph"/>
        <w:numPr>
          <w:ilvl w:val="0"/>
          <w:numId w:val="36"/>
        </w:numPr>
        <w:jc w:val="both"/>
        <w:textAlignment w:val="baseline"/>
        <w:rPr>
          <w:rStyle w:val="normaltextrun1"/>
          <w:rFonts w:ascii="Trebuchet MS" w:hAnsi="Trebuchet MS" w:cs="Calibri"/>
          <w:lang w:val="cy-GB"/>
        </w:rPr>
      </w:pPr>
      <w:r w:rsidRPr="00FD292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Sicrhau bod gwerthusiadau yn cael eu cwblhau a’u cofnodi  </w:t>
      </w:r>
    </w:p>
    <w:p w14:paraId="3C7791D9" w14:textId="77777777" w:rsidR="00FD292D" w:rsidRPr="00FD292D" w:rsidRDefault="00FD292D" w:rsidP="00FD292D">
      <w:pPr>
        <w:pStyle w:val="paragraph"/>
        <w:jc w:val="both"/>
        <w:textAlignment w:val="baseline"/>
        <w:rPr>
          <w:rFonts w:ascii="Trebuchet MS" w:hAnsi="Trebuchet MS" w:cs="Calibri"/>
          <w:lang w:val="cy-GB"/>
        </w:rPr>
      </w:pPr>
    </w:p>
    <w:p w14:paraId="0DA23BA1" w14:textId="1A6C5548" w:rsidR="002152BA" w:rsidRPr="00F601CD" w:rsidRDefault="00FD292D" w:rsidP="00A24440">
      <w:pPr>
        <w:pStyle w:val="paragraph"/>
        <w:jc w:val="both"/>
        <w:textAlignment w:val="baseline"/>
        <w:rPr>
          <w:rFonts w:ascii="Trebuchet MS" w:hAnsi="Trebuchet MS"/>
          <w:lang w:val="cy-GB"/>
        </w:rPr>
      </w:pPr>
      <w:r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 xml:space="preserve">Dyletswyddau eraill </w:t>
      </w:r>
      <w:r w:rsidR="002152BA" w:rsidRPr="00F601CD"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> </w:t>
      </w:r>
      <w:r w:rsidR="002152BA"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23D65553" w14:textId="559B8749" w:rsidR="002152BA" w:rsidRPr="00F601CD" w:rsidRDefault="00FD292D" w:rsidP="003971D8">
      <w:pPr>
        <w:pStyle w:val="paragraph"/>
        <w:numPr>
          <w:ilvl w:val="0"/>
          <w:numId w:val="37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Bod </w:t>
      </w:r>
      <w:r w:rsidR="00912D66">
        <w:rPr>
          <w:rStyle w:val="normaltextrun1"/>
          <w:rFonts w:ascii="Trebuchet MS" w:hAnsi="Trebuchet MS" w:cs="Calibri"/>
          <w:sz w:val="22"/>
          <w:szCs w:val="22"/>
          <w:lang w:val="cy-GB"/>
        </w:rPr>
        <w:t>yn barod i ddarparu gwarchod dros</w:t>
      </w: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 unrhyw aelod arall o’r t</w:t>
      </w:r>
      <w:r>
        <w:rPr>
          <w:rStyle w:val="normaltextrun1"/>
          <w:rFonts w:ascii="Calibri" w:hAnsi="Calibri" w:cs="Calibri"/>
          <w:sz w:val="22"/>
          <w:szCs w:val="22"/>
          <w:lang w:val="cy-GB"/>
        </w:rPr>
        <w:t>î</w:t>
      </w: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m staff yn ystod cyfnodau o absenoldeb yn ôl yr angen </w:t>
      </w:r>
    </w:p>
    <w:p w14:paraId="70940FB7" w14:textId="3715D80D" w:rsidR="002152BA" w:rsidRPr="00F601CD" w:rsidRDefault="00FD292D" w:rsidP="003971D8">
      <w:pPr>
        <w:pStyle w:val="paragraph"/>
        <w:numPr>
          <w:ilvl w:val="0"/>
          <w:numId w:val="37"/>
        </w:numPr>
        <w:jc w:val="both"/>
        <w:textAlignment w:val="baseline"/>
        <w:rPr>
          <w:rFonts w:ascii="Trebuchet MS" w:hAnsi="Trebuchet MS" w:cs="Calibri"/>
          <w:sz w:val="22"/>
          <w:szCs w:val="22"/>
          <w:lang w:val="cy-GB"/>
        </w:rPr>
      </w:pPr>
      <w:r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Cwblhau unrhyw ddyletswyddau eraill fydd efallai yn hanfodol er mwyn gwneud y swydd ac / neu er mwyn sicrhau gweithredu </w:t>
      </w:r>
      <w:r w:rsidR="002152BA" w:rsidRPr="00F601CD">
        <w:rPr>
          <w:rStyle w:val="spellingerror"/>
          <w:rFonts w:ascii="Trebuchet MS" w:hAnsi="Trebuchet MS" w:cs="Calibri"/>
          <w:sz w:val="22"/>
          <w:szCs w:val="22"/>
          <w:lang w:val="cy-GB"/>
        </w:rPr>
        <w:t>FareShare</w:t>
      </w:r>
      <w:r w:rsidR="002152BA" w:rsidRPr="00F601CD">
        <w:rPr>
          <w:rStyle w:val="normaltextrun1"/>
          <w:rFonts w:ascii="Trebuchet MS" w:hAnsi="Trebuchet MS" w:cs="Calibri"/>
          <w:sz w:val="22"/>
          <w:szCs w:val="22"/>
          <w:lang w:val="cy-GB"/>
        </w:rPr>
        <w:t xml:space="preserve"> </w:t>
      </w:r>
      <w:r w:rsidR="002152BA" w:rsidRPr="00F601CD">
        <w:rPr>
          <w:rStyle w:val="spellingerror"/>
          <w:rFonts w:ascii="Trebuchet MS" w:hAnsi="Trebuchet MS" w:cs="Calibri"/>
          <w:sz w:val="22"/>
          <w:szCs w:val="22"/>
          <w:lang w:val="cy-GB"/>
        </w:rPr>
        <w:t>Cymru</w:t>
      </w:r>
      <w:r w:rsidR="002152BA"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7B2BD304" w14:textId="77777777" w:rsidR="002152BA" w:rsidRPr="00F601CD" w:rsidRDefault="002152BA" w:rsidP="002152BA">
      <w:pPr>
        <w:pStyle w:val="paragraph"/>
        <w:textAlignment w:val="baseline"/>
        <w:rPr>
          <w:rFonts w:ascii="Trebuchet MS" w:hAnsi="Trebuchet MS"/>
          <w:lang w:val="cy-GB"/>
        </w:rPr>
      </w:pPr>
      <w:r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5B4B4440" w14:textId="77777777" w:rsidR="002152BA" w:rsidRPr="00F601CD" w:rsidRDefault="002152BA" w:rsidP="002152BA">
      <w:pPr>
        <w:pStyle w:val="paragraph"/>
        <w:textAlignment w:val="baseline"/>
        <w:rPr>
          <w:rFonts w:ascii="Trebuchet MS" w:hAnsi="Trebuchet MS"/>
          <w:lang w:val="cy-GB"/>
        </w:rPr>
      </w:pPr>
      <w:r w:rsidRPr="00F601CD">
        <w:rPr>
          <w:rStyle w:val="eop"/>
          <w:rFonts w:ascii="Trebuchet MS" w:hAnsi="Trebuchet MS" w:cs="Calibri"/>
          <w:lang w:val="cy-GB"/>
        </w:rPr>
        <w:t> </w:t>
      </w:r>
      <w:r w:rsidRPr="00F601CD">
        <w:rPr>
          <w:rStyle w:val="eop"/>
          <w:rFonts w:ascii="Trebuchet MS" w:hAnsi="Trebuchet MS" w:cs="Calibri"/>
          <w:sz w:val="22"/>
          <w:szCs w:val="22"/>
          <w:lang w:val="cy-GB"/>
        </w:rPr>
        <w:t> </w:t>
      </w:r>
    </w:p>
    <w:p w14:paraId="71863891" w14:textId="7D5230BC" w:rsidR="002152BA" w:rsidRPr="00F601CD" w:rsidRDefault="00FD292D" w:rsidP="002152BA">
      <w:pPr>
        <w:pStyle w:val="paragraph"/>
        <w:textAlignment w:val="baseline"/>
        <w:rPr>
          <w:rFonts w:ascii="Trebuchet MS" w:hAnsi="Trebuchet MS"/>
          <w:lang w:val="cy-GB"/>
        </w:rPr>
      </w:pPr>
      <w:r>
        <w:rPr>
          <w:rStyle w:val="normaltextrun1"/>
          <w:rFonts w:ascii="Trebuchet MS" w:hAnsi="Trebuchet MS" w:cs="Calibri"/>
          <w:b/>
          <w:bCs/>
          <w:sz w:val="22"/>
          <w:szCs w:val="22"/>
          <w:lang w:val="cy-GB"/>
        </w:rPr>
        <w:t>Manyleb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827"/>
      </w:tblGrid>
      <w:tr w:rsidR="002152BA" w:rsidRPr="00F601CD" w14:paraId="360C6732" w14:textId="77777777" w:rsidTr="006F0B8D">
        <w:tc>
          <w:tcPr>
            <w:tcW w:w="1838" w:type="dxa"/>
          </w:tcPr>
          <w:p w14:paraId="45351367" w14:textId="77777777" w:rsidR="002152BA" w:rsidRPr="00F601CD" w:rsidRDefault="002152BA">
            <w:pPr>
              <w:rPr>
                <w:rFonts w:ascii="Trebuchet MS" w:hAnsi="Trebuchet MS"/>
                <w:lang w:val="cy-GB"/>
              </w:rPr>
            </w:pPr>
          </w:p>
        </w:tc>
        <w:tc>
          <w:tcPr>
            <w:tcW w:w="3969" w:type="dxa"/>
          </w:tcPr>
          <w:p w14:paraId="203632A8" w14:textId="491728B9" w:rsidR="002152BA" w:rsidRPr="00F601CD" w:rsidRDefault="00FD292D">
            <w:p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>Hanfodol</w:t>
            </w:r>
          </w:p>
        </w:tc>
        <w:tc>
          <w:tcPr>
            <w:tcW w:w="3827" w:type="dxa"/>
          </w:tcPr>
          <w:p w14:paraId="5A422182" w14:textId="06521637" w:rsidR="002152BA" w:rsidRPr="00F601CD" w:rsidRDefault="002152BA" w:rsidP="00FD292D">
            <w:pPr>
              <w:rPr>
                <w:rFonts w:ascii="Trebuchet MS" w:hAnsi="Trebuchet MS"/>
                <w:lang w:val="cy-GB"/>
              </w:rPr>
            </w:pPr>
            <w:r w:rsidRPr="00F601CD">
              <w:rPr>
                <w:rFonts w:ascii="Trebuchet MS" w:hAnsi="Trebuchet MS"/>
                <w:lang w:val="cy-GB"/>
              </w:rPr>
              <w:t>D</w:t>
            </w:r>
            <w:r w:rsidR="00FD292D">
              <w:rPr>
                <w:rFonts w:ascii="Trebuchet MS" w:hAnsi="Trebuchet MS"/>
                <w:lang w:val="cy-GB"/>
              </w:rPr>
              <w:t>ymunol</w:t>
            </w:r>
          </w:p>
        </w:tc>
      </w:tr>
      <w:tr w:rsidR="002152BA" w:rsidRPr="00F601CD" w14:paraId="4C3C1E5C" w14:textId="77777777" w:rsidTr="006F0B8D">
        <w:tc>
          <w:tcPr>
            <w:tcW w:w="1838" w:type="dxa"/>
          </w:tcPr>
          <w:p w14:paraId="14DFC361" w14:textId="0A546230" w:rsidR="002152BA" w:rsidRPr="00F601CD" w:rsidRDefault="00FD292D">
            <w:p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>Cymwysterau</w:t>
            </w:r>
          </w:p>
        </w:tc>
        <w:tc>
          <w:tcPr>
            <w:tcW w:w="3969" w:type="dxa"/>
          </w:tcPr>
          <w:p w14:paraId="67572E63" w14:textId="48AF7B4A" w:rsidR="002152BA" w:rsidRPr="00F601CD" w:rsidRDefault="00FD292D" w:rsidP="000D0FDE">
            <w:pPr>
              <w:pStyle w:val="ListParagraph"/>
              <w:numPr>
                <w:ilvl w:val="0"/>
                <w:numId w:val="30"/>
              </w:numPr>
              <w:ind w:left="458" w:hanging="425"/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>Lefel dda o Saesneg a Mathemateg</w:t>
            </w:r>
            <w:r w:rsidR="002C15EF" w:rsidRPr="00F601CD">
              <w:rPr>
                <w:rFonts w:ascii="Trebuchet MS" w:hAnsi="Trebuchet MS"/>
                <w:lang w:val="cy-GB"/>
              </w:rPr>
              <w:t xml:space="preserve"> </w:t>
            </w:r>
          </w:p>
        </w:tc>
        <w:tc>
          <w:tcPr>
            <w:tcW w:w="3827" w:type="dxa"/>
          </w:tcPr>
          <w:p w14:paraId="169B771D" w14:textId="00EB6302" w:rsidR="002C15EF" w:rsidRPr="00F601CD" w:rsidRDefault="00FD292D" w:rsidP="000D0FDE">
            <w:pPr>
              <w:pStyle w:val="ListParagraph"/>
              <w:numPr>
                <w:ilvl w:val="0"/>
                <w:numId w:val="29"/>
              </w:numPr>
              <w:ind w:left="402"/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 xml:space="preserve">Gradd berthnasol neu gyfystyr </w:t>
            </w:r>
          </w:p>
          <w:p w14:paraId="653563A2" w14:textId="2F2346B2" w:rsidR="002152BA" w:rsidRPr="00F601CD" w:rsidRDefault="00FD292D" w:rsidP="00FD292D">
            <w:pPr>
              <w:pStyle w:val="ListParagraph"/>
              <w:numPr>
                <w:ilvl w:val="0"/>
                <w:numId w:val="29"/>
              </w:numPr>
              <w:ind w:left="402"/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 xml:space="preserve">Diogelwch Bwyd </w:t>
            </w:r>
            <w:r w:rsidR="002C15EF" w:rsidRPr="00F601CD">
              <w:rPr>
                <w:rFonts w:ascii="Trebuchet MS" w:hAnsi="Trebuchet MS"/>
                <w:lang w:val="cy-GB"/>
              </w:rPr>
              <w:t>Le</w:t>
            </w:r>
            <w:r>
              <w:rPr>
                <w:rFonts w:ascii="Trebuchet MS" w:hAnsi="Trebuchet MS"/>
                <w:lang w:val="cy-GB"/>
              </w:rPr>
              <w:t>fel 2 neu</w:t>
            </w:r>
            <w:r w:rsidR="002C15EF" w:rsidRPr="00F601CD">
              <w:rPr>
                <w:rFonts w:ascii="Trebuchet MS" w:hAnsi="Trebuchet MS"/>
                <w:lang w:val="cy-GB"/>
              </w:rPr>
              <w:t xml:space="preserve"> 3</w:t>
            </w:r>
            <w:r w:rsidR="002152BA" w:rsidRPr="00F601CD">
              <w:rPr>
                <w:rFonts w:ascii="Trebuchet MS" w:hAnsi="Trebuchet MS"/>
                <w:lang w:val="cy-GB"/>
              </w:rPr>
              <w:t xml:space="preserve"> </w:t>
            </w:r>
          </w:p>
        </w:tc>
      </w:tr>
      <w:tr w:rsidR="002152BA" w:rsidRPr="00F601CD" w14:paraId="6B43D6E6" w14:textId="77777777" w:rsidTr="006F0B8D">
        <w:tc>
          <w:tcPr>
            <w:tcW w:w="1838" w:type="dxa"/>
          </w:tcPr>
          <w:p w14:paraId="39658777" w14:textId="58B18B16" w:rsidR="002152BA" w:rsidRPr="00F601CD" w:rsidRDefault="00FD292D">
            <w:p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>Profiad a Gwybodaeth</w:t>
            </w:r>
          </w:p>
        </w:tc>
        <w:tc>
          <w:tcPr>
            <w:tcW w:w="3969" w:type="dxa"/>
          </w:tcPr>
          <w:p w14:paraId="070AA41F" w14:textId="6E8677F2" w:rsidR="002152BA" w:rsidRPr="00F601CD" w:rsidRDefault="007809FD" w:rsidP="002C15EF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>Profiad o weithio fel rhan o d</w:t>
            </w:r>
            <w:r>
              <w:rPr>
                <w:rFonts w:ascii="Calibri" w:hAnsi="Calibri" w:cs="Calibri"/>
                <w:lang w:val="cy-GB"/>
              </w:rPr>
              <w:t>î</w:t>
            </w:r>
            <w:r>
              <w:rPr>
                <w:rFonts w:ascii="Trebuchet MS" w:hAnsi="Trebuchet MS"/>
                <w:lang w:val="cy-GB"/>
              </w:rPr>
              <w:t xml:space="preserve">m yn cefnogi a chwblhau prosiectau i amser cytunedig, a chwrdd â dangosyddion cost ac ansawdd </w:t>
            </w:r>
          </w:p>
          <w:p w14:paraId="3E46DC1B" w14:textId="016FA0EF" w:rsidR="002C15EF" w:rsidRPr="00F601CD" w:rsidRDefault="007809FD" w:rsidP="002C15EF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 xml:space="preserve">Rheoli pobl  </w:t>
            </w:r>
          </w:p>
          <w:p w14:paraId="161CF648" w14:textId="00301260" w:rsidR="009E2052" w:rsidRPr="00F601CD" w:rsidRDefault="007809FD" w:rsidP="009E2052">
            <w:pPr>
              <w:pStyle w:val="NormalWeb"/>
              <w:numPr>
                <w:ilvl w:val="0"/>
                <w:numId w:val="15"/>
              </w:num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Profiad o adeiladu a datblygu perthnasau a phartneriaethau  </w:t>
            </w:r>
          </w:p>
          <w:p w14:paraId="7020DC14" w14:textId="7613BF50" w:rsidR="002C15EF" w:rsidRPr="00F601CD" w:rsidRDefault="00425F7A" w:rsidP="00D37818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 w:cs="Trebuchet MS"/>
                <w:lang w:val="cy-GB"/>
              </w:rPr>
              <w:t>Profiad y gellir ei gyfiawnhau o gwrdd â thargedau recriwtio a chynyddu niferoedd c</w:t>
            </w:r>
            <w:r w:rsidR="00912D66">
              <w:rPr>
                <w:rFonts w:ascii="Trebuchet MS" w:hAnsi="Trebuchet MS" w:cs="Trebuchet MS"/>
                <w:lang w:val="cy-GB"/>
              </w:rPr>
              <w:t>wsmeriaid / Profiad o</w:t>
            </w:r>
            <w:r>
              <w:rPr>
                <w:rFonts w:ascii="Trebuchet MS" w:hAnsi="Trebuchet MS" w:cs="Trebuchet MS"/>
                <w:lang w:val="cy-GB"/>
              </w:rPr>
              <w:t xml:space="preserve"> </w:t>
            </w:r>
            <w:r w:rsidR="00912D66">
              <w:rPr>
                <w:rFonts w:ascii="Trebuchet MS" w:hAnsi="Trebuchet MS" w:cs="Trebuchet MS"/>
                <w:lang w:val="cy-GB"/>
              </w:rPr>
              <w:t>d</w:t>
            </w:r>
            <w:r>
              <w:rPr>
                <w:rFonts w:ascii="Trebuchet MS" w:hAnsi="Trebuchet MS" w:cs="Trebuchet MS"/>
                <w:lang w:val="cy-GB"/>
              </w:rPr>
              <w:t>datblygu busnes ar lefel menter, Marchnata Busnes-i-</w:t>
            </w:r>
            <w:r>
              <w:rPr>
                <w:rFonts w:ascii="Trebuchet MS" w:hAnsi="Trebuchet MS" w:cs="Trebuchet MS"/>
                <w:lang w:val="cy-GB"/>
              </w:rPr>
              <w:lastRenderedPageBreak/>
              <w:t xml:space="preserve">fusnes neu werthu o’r swyddfa / cofnod llwyddiannus yn datblygu busnes a thyfu mudiadau  </w:t>
            </w:r>
          </w:p>
          <w:p w14:paraId="37A7E6C0" w14:textId="663C93E6" w:rsidR="003F2D6A" w:rsidRPr="00F601CD" w:rsidRDefault="007809FD" w:rsidP="007809F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 xml:space="preserve">Rheoli perthynas </w:t>
            </w:r>
            <w:r w:rsidR="003F2D6A" w:rsidRPr="00F601CD">
              <w:rPr>
                <w:rFonts w:ascii="Trebuchet MS" w:hAnsi="Trebuchet MS"/>
                <w:lang w:val="cy-GB"/>
              </w:rPr>
              <w:t>Cl</w:t>
            </w:r>
            <w:r>
              <w:rPr>
                <w:rFonts w:ascii="Trebuchet MS" w:hAnsi="Trebuchet MS"/>
                <w:lang w:val="cy-GB"/>
              </w:rPr>
              <w:t>e</w:t>
            </w:r>
            <w:r w:rsidR="003F2D6A" w:rsidRPr="00F601CD">
              <w:rPr>
                <w:rFonts w:ascii="Trebuchet MS" w:hAnsi="Trebuchet MS"/>
                <w:lang w:val="cy-GB"/>
              </w:rPr>
              <w:t xml:space="preserve">ient </w:t>
            </w:r>
          </w:p>
        </w:tc>
        <w:tc>
          <w:tcPr>
            <w:tcW w:w="3827" w:type="dxa"/>
          </w:tcPr>
          <w:p w14:paraId="393CC44F" w14:textId="29B4CA9E" w:rsidR="003F2D6A" w:rsidRPr="00F601CD" w:rsidRDefault="007809FD" w:rsidP="007809F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lastRenderedPageBreak/>
              <w:t xml:space="preserve">Gwybodaeth a phrofiad o’r trydydd </w:t>
            </w:r>
            <w:r w:rsidR="003F2D6A" w:rsidRPr="00F601CD">
              <w:rPr>
                <w:rFonts w:ascii="Trebuchet MS" w:hAnsi="Trebuchet MS"/>
                <w:lang w:val="cy-GB"/>
              </w:rPr>
              <w:t>sector</w:t>
            </w:r>
            <w:r>
              <w:rPr>
                <w:rFonts w:ascii="Trebuchet MS" w:hAnsi="Trebuchet MS"/>
                <w:lang w:val="cy-GB"/>
              </w:rPr>
              <w:t xml:space="preserve"> yng Nghymru </w:t>
            </w:r>
            <w:r w:rsidR="003F2D6A" w:rsidRPr="00F601CD">
              <w:rPr>
                <w:rFonts w:ascii="Trebuchet MS" w:hAnsi="Trebuchet MS"/>
                <w:lang w:val="cy-GB"/>
              </w:rPr>
              <w:t xml:space="preserve"> </w:t>
            </w:r>
          </w:p>
        </w:tc>
      </w:tr>
      <w:tr w:rsidR="002152BA" w:rsidRPr="00F601CD" w14:paraId="67F48201" w14:textId="77777777" w:rsidTr="006F0B8D">
        <w:tc>
          <w:tcPr>
            <w:tcW w:w="1838" w:type="dxa"/>
          </w:tcPr>
          <w:p w14:paraId="24982B58" w14:textId="2FBC6652" w:rsidR="002152BA" w:rsidRPr="00F601CD" w:rsidRDefault="007809FD">
            <w:p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lastRenderedPageBreak/>
              <w:t>Sgiliau a gallu</w:t>
            </w:r>
            <w:r w:rsidR="000D0FDE" w:rsidRPr="00F601CD">
              <w:rPr>
                <w:rFonts w:ascii="Trebuchet MS" w:hAnsi="Trebuchet MS"/>
                <w:lang w:val="cy-GB"/>
              </w:rPr>
              <w:t xml:space="preserve"> </w:t>
            </w:r>
          </w:p>
        </w:tc>
        <w:tc>
          <w:tcPr>
            <w:tcW w:w="3969" w:type="dxa"/>
          </w:tcPr>
          <w:p w14:paraId="7CC3971F" w14:textId="3A4C01EE" w:rsidR="002152BA" w:rsidRPr="00F601CD" w:rsidRDefault="007809FD" w:rsidP="009E205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/>
                <w:lang w:val="cy-GB"/>
              </w:rPr>
              <w:t xml:space="preserve">Hyderus yn siarad yn gyhoeddus </w:t>
            </w:r>
          </w:p>
          <w:p w14:paraId="76897D64" w14:textId="73C11C80" w:rsidR="009E2052" w:rsidRPr="00F601CD" w:rsidRDefault="00912D66" w:rsidP="009E205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 w:cs="Trebuchet MS"/>
                <w:lang w:val="cy-GB"/>
              </w:rPr>
              <w:t>Trwydded gyrru lân, l</w:t>
            </w:r>
            <w:r w:rsidR="00425F7A">
              <w:rPr>
                <w:rFonts w:ascii="Trebuchet MS" w:hAnsi="Trebuchet MS" w:cs="Trebuchet MS"/>
                <w:lang w:val="cy-GB"/>
              </w:rPr>
              <w:t>awn a mynediad i gerbyd personol</w:t>
            </w:r>
          </w:p>
          <w:p w14:paraId="139C4C5C" w14:textId="7E3C6142" w:rsidR="003957C9" w:rsidRPr="00F601CD" w:rsidRDefault="007809FD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</w:pPr>
            <w:r>
              <w:rPr>
                <w:rFonts w:ascii="Trebuchet MS" w:hAnsi="Trebuchet MS"/>
                <w:lang w:val="cy-GB"/>
              </w:rPr>
              <w:t xml:space="preserve">Sgiliau dylanwadu a chyd-drafod da  </w:t>
            </w:r>
          </w:p>
          <w:p w14:paraId="6E2A0F9B" w14:textId="25AC7079" w:rsidR="003957C9" w:rsidRPr="00F601CD" w:rsidRDefault="00425F7A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</w:pPr>
            <w:r>
              <w:rPr>
                <w:rFonts w:ascii="Trebuchet MS" w:hAnsi="Trebuchet MS" w:cs="Trebuchet MS"/>
                <w:color w:val="000000"/>
                <w:lang w:val="cy-GB"/>
              </w:rPr>
              <w:t>Sgiliau cyfathrebu a rhyngbersonol ardderchog, gallu clir i addasu ymateb i ystod eang ac amrywiol o gynulleidfaoedd</w:t>
            </w:r>
          </w:p>
          <w:p w14:paraId="5EA59143" w14:textId="7693E175" w:rsidR="003957C9" w:rsidRPr="00F601CD" w:rsidRDefault="001E73EF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>Chwaraewr t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î</w:t>
            </w: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m sy’n gallu ysbrydoli a datblygu pobl drwy ddulliau positif </w:t>
            </w:r>
          </w:p>
          <w:p w14:paraId="10C29D2C" w14:textId="33005EBC" w:rsidR="003957C9" w:rsidRPr="00F601CD" w:rsidRDefault="001E73EF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Yn fodlon ac yn gallu datblygu sgiliau newydd ac ymgymryd â heriau  </w:t>
            </w:r>
          </w:p>
          <w:p w14:paraId="15144EB2" w14:textId="21E4B01E" w:rsidR="003957C9" w:rsidRPr="00F601CD" w:rsidRDefault="001E73EF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Yn gallu cwrdd â thargedau a dyddiadau cau a gweithio dan bwysau  </w:t>
            </w:r>
          </w:p>
          <w:p w14:paraId="0C0221F2" w14:textId="263684E8" w:rsidR="009E2052" w:rsidRPr="00F601CD" w:rsidRDefault="001E73EF" w:rsidP="001E73EF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hAnsi="Trebuchet MS"/>
                <w:lang w:val="cy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Profiad o gyflwyno i ystod o gynulleidfaoedd  </w:t>
            </w:r>
          </w:p>
        </w:tc>
        <w:tc>
          <w:tcPr>
            <w:tcW w:w="3827" w:type="dxa"/>
          </w:tcPr>
          <w:p w14:paraId="237F5BE1" w14:textId="1D91A824" w:rsidR="002152BA" w:rsidRPr="00F601CD" w:rsidRDefault="001E73EF" w:rsidP="001E73EF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Sgiliau yn yr iaith Gymraeg  </w:t>
            </w:r>
          </w:p>
        </w:tc>
      </w:tr>
      <w:tr w:rsidR="002152BA" w:rsidRPr="00F601CD" w14:paraId="7AB81CBC" w14:textId="77777777" w:rsidTr="006F0B8D">
        <w:tc>
          <w:tcPr>
            <w:tcW w:w="1838" w:type="dxa"/>
          </w:tcPr>
          <w:p w14:paraId="2A2C5434" w14:textId="7CDA2249" w:rsidR="002152BA" w:rsidRPr="00F601CD" w:rsidRDefault="00425F7A">
            <w:pPr>
              <w:rPr>
                <w:rFonts w:ascii="Trebuchet MS" w:hAnsi="Trebuchet MS"/>
                <w:lang w:val="cy-GB"/>
              </w:rPr>
            </w:pPr>
            <w:r>
              <w:rPr>
                <w:rFonts w:ascii="Trebuchet MS" w:hAnsi="Trebuchet MS" w:cs="Trebuchet MS"/>
                <w:lang w:val="cy-GB"/>
              </w:rPr>
              <w:t>Rhinweddau Personol, gwerthoedd ac ymddygiad</w:t>
            </w:r>
          </w:p>
        </w:tc>
        <w:tc>
          <w:tcPr>
            <w:tcW w:w="3969" w:type="dxa"/>
          </w:tcPr>
          <w:p w14:paraId="01A721B1" w14:textId="4023B371" w:rsidR="003957C9" w:rsidRPr="00F601CD" w:rsidRDefault="001E73EF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Lefel uchel o gymhelliant, ymroddiad, a’r gallu i gymryd y can cyntaf </w:t>
            </w:r>
          </w:p>
          <w:p w14:paraId="03C42BC4" w14:textId="5C09E105" w:rsidR="003957C9" w:rsidRPr="00F601CD" w:rsidRDefault="001E73EF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Rhagweithiol </w:t>
            </w:r>
            <w:r w:rsidR="003957C9" w:rsidRPr="00F601CD"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 </w:t>
            </w:r>
          </w:p>
          <w:p w14:paraId="17CFB4FB" w14:textId="0EF1C8B6" w:rsidR="002152BA" w:rsidRPr="00F601CD" w:rsidRDefault="001E73EF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Gallu gweithio’n hyblyg gan gynnwys nosweithiau a phenwythnosau yn ôl yr angen  </w:t>
            </w:r>
          </w:p>
          <w:p w14:paraId="26B0CC69" w14:textId="1BF3F464" w:rsidR="008C04B0" w:rsidRPr="00F601CD" w:rsidRDefault="001E73EF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Yn barod ac yn gallu teithio  </w:t>
            </w:r>
          </w:p>
          <w:p w14:paraId="165EB7B1" w14:textId="1CD28781" w:rsidR="003957C9" w:rsidRPr="00F601CD" w:rsidRDefault="001E73EF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Ymrwymiad i ethos y Trydydd Sector a gwaith </w:t>
            </w:r>
            <w:r w:rsidR="000D0FDE" w:rsidRPr="00F601CD"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>FareShare Cymru</w:t>
            </w:r>
          </w:p>
          <w:p w14:paraId="4AB9C5D7" w14:textId="6A972358" w:rsidR="003957C9" w:rsidRPr="00F601CD" w:rsidRDefault="001E73EF" w:rsidP="001E73EF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lang w:val="cy-GB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cy-GB" w:eastAsia="en-GB"/>
              </w:rPr>
              <w:t xml:space="preserve">Dibynadwy, dyfeisgar a chyfrifol  </w:t>
            </w:r>
          </w:p>
        </w:tc>
        <w:tc>
          <w:tcPr>
            <w:tcW w:w="3827" w:type="dxa"/>
          </w:tcPr>
          <w:p w14:paraId="53E7B283" w14:textId="77777777" w:rsidR="002152BA" w:rsidRPr="00F601CD" w:rsidRDefault="002152BA">
            <w:pPr>
              <w:rPr>
                <w:rFonts w:ascii="Trebuchet MS" w:hAnsi="Trebuchet MS"/>
                <w:lang w:val="cy-GB"/>
              </w:rPr>
            </w:pPr>
          </w:p>
        </w:tc>
      </w:tr>
    </w:tbl>
    <w:p w14:paraId="04334DA3" w14:textId="77777777" w:rsidR="00EF20FA" w:rsidRPr="00F601CD" w:rsidRDefault="00F12D75">
      <w:pPr>
        <w:rPr>
          <w:rFonts w:ascii="Trebuchet MS" w:hAnsi="Trebuchet MS"/>
          <w:lang w:val="cy-GB"/>
        </w:rPr>
      </w:pPr>
    </w:p>
    <w:sectPr w:rsidR="00EF20FA" w:rsidRPr="00F601CD" w:rsidSect="008C04B0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A6B8" w14:textId="77777777" w:rsidR="00F12D75" w:rsidRDefault="00F12D75" w:rsidP="00565F42">
      <w:pPr>
        <w:spacing w:after="0" w:line="240" w:lineRule="auto"/>
      </w:pPr>
      <w:r>
        <w:separator/>
      </w:r>
    </w:p>
  </w:endnote>
  <w:endnote w:type="continuationSeparator" w:id="0">
    <w:p w14:paraId="74936245" w14:textId="77777777" w:rsidR="00F12D75" w:rsidRDefault="00F12D75" w:rsidP="0056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965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A64D4" w14:textId="12D7068F" w:rsidR="00565F42" w:rsidRDefault="00565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7B6BF" w14:textId="77777777" w:rsidR="00565F42" w:rsidRDefault="0056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C87A5" w14:textId="77777777" w:rsidR="00F12D75" w:rsidRDefault="00F12D75" w:rsidP="00565F42">
      <w:pPr>
        <w:spacing w:after="0" w:line="240" w:lineRule="auto"/>
      </w:pPr>
      <w:r>
        <w:separator/>
      </w:r>
    </w:p>
  </w:footnote>
  <w:footnote w:type="continuationSeparator" w:id="0">
    <w:p w14:paraId="24DBF84B" w14:textId="77777777" w:rsidR="00F12D75" w:rsidRDefault="00F12D75" w:rsidP="0056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B87"/>
    <w:multiLevelType w:val="multilevel"/>
    <w:tmpl w:val="689CC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E105E"/>
    <w:multiLevelType w:val="multilevel"/>
    <w:tmpl w:val="42AE6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F3B09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65588"/>
    <w:multiLevelType w:val="hybridMultilevel"/>
    <w:tmpl w:val="177C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ED4"/>
    <w:multiLevelType w:val="multilevel"/>
    <w:tmpl w:val="64E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72A19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46611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F149B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853D7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75CA1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C2261"/>
    <w:multiLevelType w:val="hybridMultilevel"/>
    <w:tmpl w:val="2FA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B6A9E"/>
    <w:multiLevelType w:val="hybridMultilevel"/>
    <w:tmpl w:val="F0CA3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00473"/>
    <w:multiLevelType w:val="hybridMultilevel"/>
    <w:tmpl w:val="A444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C50D8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53F4B"/>
    <w:multiLevelType w:val="multilevel"/>
    <w:tmpl w:val="9D8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E73FF"/>
    <w:multiLevelType w:val="hybridMultilevel"/>
    <w:tmpl w:val="8F30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2018C"/>
    <w:multiLevelType w:val="hybridMultilevel"/>
    <w:tmpl w:val="32D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048C5"/>
    <w:multiLevelType w:val="multilevel"/>
    <w:tmpl w:val="DE52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031C0"/>
    <w:multiLevelType w:val="multilevel"/>
    <w:tmpl w:val="BB0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A0542B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B5D12"/>
    <w:multiLevelType w:val="hybridMultilevel"/>
    <w:tmpl w:val="6F9C2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554C99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AB48FC"/>
    <w:multiLevelType w:val="hybridMultilevel"/>
    <w:tmpl w:val="8E329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F40146"/>
    <w:multiLevelType w:val="multilevel"/>
    <w:tmpl w:val="261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D84952"/>
    <w:multiLevelType w:val="hybridMultilevel"/>
    <w:tmpl w:val="30D60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C024E"/>
    <w:multiLevelType w:val="hybridMultilevel"/>
    <w:tmpl w:val="37F2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27ABF"/>
    <w:multiLevelType w:val="hybridMultilevel"/>
    <w:tmpl w:val="67C8F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804F5"/>
    <w:multiLevelType w:val="multilevel"/>
    <w:tmpl w:val="BFE0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4D5EDF"/>
    <w:multiLevelType w:val="multilevel"/>
    <w:tmpl w:val="AF9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893356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E66AD"/>
    <w:multiLevelType w:val="hybridMultilevel"/>
    <w:tmpl w:val="8D5A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620D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5078A2"/>
    <w:multiLevelType w:val="multilevel"/>
    <w:tmpl w:val="58D4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477EEA"/>
    <w:multiLevelType w:val="hybridMultilevel"/>
    <w:tmpl w:val="21761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624408"/>
    <w:multiLevelType w:val="multilevel"/>
    <w:tmpl w:val="554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262F1"/>
    <w:multiLevelType w:val="hybridMultilevel"/>
    <w:tmpl w:val="63065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4072B"/>
    <w:multiLevelType w:val="multilevel"/>
    <w:tmpl w:val="3FA4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2"/>
  </w:num>
  <w:num w:numId="3">
    <w:abstractNumId w:val="18"/>
  </w:num>
  <w:num w:numId="4">
    <w:abstractNumId w:val="36"/>
  </w:num>
  <w:num w:numId="5">
    <w:abstractNumId w:val="14"/>
  </w:num>
  <w:num w:numId="6">
    <w:abstractNumId w:val="29"/>
  </w:num>
  <w:num w:numId="7">
    <w:abstractNumId w:val="1"/>
  </w:num>
  <w:num w:numId="8">
    <w:abstractNumId w:val="27"/>
  </w:num>
  <w:num w:numId="9">
    <w:abstractNumId w:val="17"/>
  </w:num>
  <w:num w:numId="10">
    <w:abstractNumId w:val="34"/>
  </w:num>
  <w:num w:numId="11">
    <w:abstractNumId w:val="4"/>
  </w:num>
  <w:num w:numId="12">
    <w:abstractNumId w:val="28"/>
  </w:num>
  <w:num w:numId="13">
    <w:abstractNumId w:val="23"/>
  </w:num>
  <w:num w:numId="14">
    <w:abstractNumId w:val="22"/>
  </w:num>
  <w:num w:numId="15">
    <w:abstractNumId w:val="33"/>
  </w:num>
  <w:num w:numId="16">
    <w:abstractNumId w:val="11"/>
  </w:num>
  <w:num w:numId="17">
    <w:abstractNumId w:val="25"/>
  </w:num>
  <w:num w:numId="18">
    <w:abstractNumId w:val="3"/>
  </w:num>
  <w:num w:numId="19">
    <w:abstractNumId w:val="6"/>
  </w:num>
  <w:num w:numId="20">
    <w:abstractNumId w:val="21"/>
  </w:num>
  <w:num w:numId="21">
    <w:abstractNumId w:val="19"/>
  </w:num>
  <w:num w:numId="22">
    <w:abstractNumId w:val="13"/>
  </w:num>
  <w:num w:numId="23">
    <w:abstractNumId w:val="7"/>
  </w:num>
  <w:num w:numId="24">
    <w:abstractNumId w:val="8"/>
  </w:num>
  <w:num w:numId="25">
    <w:abstractNumId w:val="5"/>
  </w:num>
  <w:num w:numId="26">
    <w:abstractNumId w:val="9"/>
  </w:num>
  <w:num w:numId="27">
    <w:abstractNumId w:val="31"/>
  </w:num>
  <w:num w:numId="28">
    <w:abstractNumId w:val="2"/>
  </w:num>
  <w:num w:numId="29">
    <w:abstractNumId w:val="10"/>
  </w:num>
  <w:num w:numId="30">
    <w:abstractNumId w:val="16"/>
  </w:num>
  <w:num w:numId="31">
    <w:abstractNumId w:val="30"/>
  </w:num>
  <w:num w:numId="32">
    <w:abstractNumId w:val="35"/>
  </w:num>
  <w:num w:numId="33">
    <w:abstractNumId w:val="20"/>
  </w:num>
  <w:num w:numId="34">
    <w:abstractNumId w:val="24"/>
  </w:num>
  <w:num w:numId="35">
    <w:abstractNumId w:val="15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A"/>
    <w:rsid w:val="00051250"/>
    <w:rsid w:val="000D0FDE"/>
    <w:rsid w:val="001E73EF"/>
    <w:rsid w:val="00206098"/>
    <w:rsid w:val="00211E36"/>
    <w:rsid w:val="002152BA"/>
    <w:rsid w:val="00234F49"/>
    <w:rsid w:val="002B3CD4"/>
    <w:rsid w:val="002C15EF"/>
    <w:rsid w:val="003365CB"/>
    <w:rsid w:val="00356E1E"/>
    <w:rsid w:val="003957C9"/>
    <w:rsid w:val="003971D8"/>
    <w:rsid w:val="003A4481"/>
    <w:rsid w:val="003F2D6A"/>
    <w:rsid w:val="003F4F21"/>
    <w:rsid w:val="004047EF"/>
    <w:rsid w:val="00425F7A"/>
    <w:rsid w:val="00565F42"/>
    <w:rsid w:val="0067420A"/>
    <w:rsid w:val="006A1B1D"/>
    <w:rsid w:val="006B7FE1"/>
    <w:rsid w:val="006F0B8D"/>
    <w:rsid w:val="0077062E"/>
    <w:rsid w:val="007809FD"/>
    <w:rsid w:val="008722C1"/>
    <w:rsid w:val="008C04B0"/>
    <w:rsid w:val="00912D66"/>
    <w:rsid w:val="00950743"/>
    <w:rsid w:val="009E2052"/>
    <w:rsid w:val="00A24440"/>
    <w:rsid w:val="00B45586"/>
    <w:rsid w:val="00B736B0"/>
    <w:rsid w:val="00C34F06"/>
    <w:rsid w:val="00C3563F"/>
    <w:rsid w:val="00D3771F"/>
    <w:rsid w:val="00D37818"/>
    <w:rsid w:val="00D47B4B"/>
    <w:rsid w:val="00D7640E"/>
    <w:rsid w:val="00E911C5"/>
    <w:rsid w:val="00EA72EA"/>
    <w:rsid w:val="00F12D75"/>
    <w:rsid w:val="00F529BB"/>
    <w:rsid w:val="00F601CD"/>
    <w:rsid w:val="00FD292D"/>
    <w:rsid w:val="05DFC7D8"/>
    <w:rsid w:val="06C48CB5"/>
    <w:rsid w:val="0F4EBDCF"/>
    <w:rsid w:val="1219F2E3"/>
    <w:rsid w:val="1D3FC7BC"/>
    <w:rsid w:val="1E50687D"/>
    <w:rsid w:val="1EAA0972"/>
    <w:rsid w:val="30202324"/>
    <w:rsid w:val="309579CE"/>
    <w:rsid w:val="338C494C"/>
    <w:rsid w:val="39A1335F"/>
    <w:rsid w:val="3CCBEF68"/>
    <w:rsid w:val="413BDFB0"/>
    <w:rsid w:val="41F00D43"/>
    <w:rsid w:val="45ACD9C1"/>
    <w:rsid w:val="49F8B574"/>
    <w:rsid w:val="4AAB1A1C"/>
    <w:rsid w:val="52A9AD52"/>
    <w:rsid w:val="5B82D6B3"/>
    <w:rsid w:val="5E973C54"/>
    <w:rsid w:val="61FBD767"/>
    <w:rsid w:val="739AB686"/>
    <w:rsid w:val="7D5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A670"/>
  <w15:docId w15:val="{FFA772B3-8B79-4BE3-993F-7CDB1725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152BA"/>
  </w:style>
  <w:style w:type="character" w:customStyle="1" w:styleId="contextualspellingandgrammarerror">
    <w:name w:val="contextualspellingandgrammarerror"/>
    <w:basedOn w:val="DefaultParagraphFont"/>
    <w:rsid w:val="002152BA"/>
  </w:style>
  <w:style w:type="character" w:customStyle="1" w:styleId="advancedproofingissue">
    <w:name w:val="advancedproofingissue"/>
    <w:basedOn w:val="DefaultParagraphFont"/>
    <w:rsid w:val="002152BA"/>
  </w:style>
  <w:style w:type="character" w:customStyle="1" w:styleId="normaltextrun1">
    <w:name w:val="normaltextrun1"/>
    <w:basedOn w:val="DefaultParagraphFont"/>
    <w:rsid w:val="002152BA"/>
  </w:style>
  <w:style w:type="character" w:customStyle="1" w:styleId="eop">
    <w:name w:val="eop"/>
    <w:basedOn w:val="DefaultParagraphFont"/>
    <w:rsid w:val="002152BA"/>
  </w:style>
  <w:style w:type="table" w:styleId="TableGrid">
    <w:name w:val="Table Grid"/>
    <w:basedOn w:val="TableNormal"/>
    <w:uiPriority w:val="39"/>
    <w:rsid w:val="0021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42"/>
  </w:style>
  <w:style w:type="paragraph" w:styleId="Footer">
    <w:name w:val="footer"/>
    <w:basedOn w:val="Normal"/>
    <w:link w:val="FooterChar"/>
    <w:uiPriority w:val="99"/>
    <w:unhideWhenUsed/>
    <w:rsid w:val="00565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7566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7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0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2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43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48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97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95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56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64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37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56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6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59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44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05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17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99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8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23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06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6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70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0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0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46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66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80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82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8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93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4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59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69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6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33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58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46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12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65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7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13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0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69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870d18ff743245cf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e180f8-ca63-4826-a63a-d1f8bb25ca3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CC7CBF164B44EB512F9D845958958" ma:contentTypeVersion="10" ma:contentTypeDescription="Create a new document." ma:contentTypeScope="" ma:versionID="dfed3249d40c4ff6158eeebb3013611d">
  <xsd:schema xmlns:xsd="http://www.w3.org/2001/XMLSchema" xmlns:xs="http://www.w3.org/2001/XMLSchema" xmlns:p="http://schemas.microsoft.com/office/2006/metadata/properties" xmlns:ns2="1c126051-24cb-422e-b2ad-07dceda7a3f6" xmlns:ns3="04e180f8-ca63-4826-a63a-d1f8bb25ca3d" targetNamespace="http://schemas.microsoft.com/office/2006/metadata/properties" ma:root="true" ma:fieldsID="73aec6c10ad3f86aa8bf8b011bf1daee" ns2:_="" ns3:_="">
    <xsd:import namespace="1c126051-24cb-422e-b2ad-07dceda7a3f6"/>
    <xsd:import namespace="04e180f8-ca63-4826-a63a-d1f8bb25c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6051-24cb-422e-b2ad-07dceda7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80f8-ca63-4826-a63a-d1f8bb25c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F87B4-FCB8-43B3-85A5-D0063611D2BA}">
  <ds:schemaRefs>
    <ds:schemaRef ds:uri="http://schemas.microsoft.com/office/2006/metadata/properties"/>
    <ds:schemaRef ds:uri="http://schemas.microsoft.com/office/infopath/2007/PartnerControls"/>
    <ds:schemaRef ds:uri="04e180f8-ca63-4826-a63a-d1f8bb25ca3d"/>
  </ds:schemaRefs>
</ds:datastoreItem>
</file>

<file path=customXml/itemProps2.xml><?xml version="1.0" encoding="utf-8"?>
<ds:datastoreItem xmlns:ds="http://schemas.openxmlformats.org/officeDocument/2006/customXml" ds:itemID="{371D048D-1072-41DA-9823-F2289798C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26051-24cb-422e-b2ad-07dceda7a3f6"/>
    <ds:schemaRef ds:uri="04e180f8-ca63-4826-a63a-d1f8bb25c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50515-018C-4CFC-B5C0-937A22827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Germain</dc:creator>
  <cp:keywords/>
  <dc:description/>
  <cp:lastModifiedBy>Georgina Sullivan</cp:lastModifiedBy>
  <cp:revision>2</cp:revision>
  <cp:lastPrinted>2021-09-28T10:44:00Z</cp:lastPrinted>
  <dcterms:created xsi:type="dcterms:W3CDTF">2021-09-28T12:59:00Z</dcterms:created>
  <dcterms:modified xsi:type="dcterms:W3CDTF">2021-09-28T12:59:00Z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0x01010001BCC7CBF164B44EB512F9D845958958</vt:lpwstr>
  </property>
  <property fmtid="{D5CDD505-2E9C-101B-9397-08002B2CF9AE}" pid="3" name="Order">
    <vt:r8>6470500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TriggerFlowInfo">
    <vt:lpwstr/>
  </property>
</Properties>
</file>